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3E" w:rsidRPr="000E5B4F" w:rsidRDefault="0068633E" w:rsidP="0068633E">
      <w:pPr>
        <w:kinsoku w:val="0"/>
        <w:overflowPunct w:val="0"/>
        <w:autoSpaceDE w:val="0"/>
        <w:autoSpaceDN w:val="0"/>
        <w:adjustRightInd w:val="0"/>
        <w:spacing w:after="0" w:line="805" w:lineRule="exact"/>
        <w:rPr>
          <w:rFonts w:ascii="Arial" w:hAnsi="Arial" w:cs="Arial"/>
          <w:color w:val="00B050"/>
          <w:sz w:val="28"/>
          <w:szCs w:val="28"/>
        </w:rPr>
      </w:pPr>
      <w:r w:rsidRPr="000E5B4F">
        <w:rPr>
          <w:rFonts w:ascii="Arial" w:hAnsi="Arial" w:cs="Arial"/>
          <w:color w:val="00B050"/>
          <w:sz w:val="28"/>
          <w:szCs w:val="28"/>
        </w:rPr>
        <w:t>Pillar One – Planning for development</w:t>
      </w:r>
    </w:p>
    <w:p w:rsidR="00004EA2" w:rsidRPr="007230EC" w:rsidRDefault="00004EA2" w:rsidP="0068633E">
      <w:pPr>
        <w:autoSpaceDE w:val="0"/>
        <w:autoSpaceDN w:val="0"/>
        <w:adjustRightInd w:val="0"/>
        <w:spacing w:after="0" w:line="240" w:lineRule="auto"/>
        <w:rPr>
          <w:rFonts w:ascii="Avenir-Black" w:hAnsi="Avenir-Black" w:cs="Avenir-Black"/>
          <w:color w:val="00B050"/>
          <w:sz w:val="20"/>
          <w:szCs w:val="20"/>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1. What three words do you associate most with the </w:t>
      </w:r>
      <w:proofErr w:type="gramStart"/>
      <w:r w:rsidRPr="007230EC">
        <w:rPr>
          <w:rFonts w:ascii="Avenir-Black" w:hAnsi="Avenir-Black" w:cs="Avenir-Black"/>
          <w:color w:val="00B050"/>
        </w:rPr>
        <w:t>planning</w:t>
      </w:r>
      <w:proofErr w:type="gramEnd"/>
    </w:p>
    <w:p w:rsidR="00004EA2" w:rsidRDefault="00004EA2" w:rsidP="00004EA2">
      <w:pPr>
        <w:autoSpaceDE w:val="0"/>
        <w:autoSpaceDN w:val="0"/>
        <w:adjustRightInd w:val="0"/>
        <w:spacing w:after="0" w:line="240" w:lineRule="auto"/>
        <w:rPr>
          <w:rFonts w:ascii="Avenir-Black" w:hAnsi="Avenir-Black" w:cs="Avenir-Black"/>
          <w:color w:val="8DB3AA"/>
          <w:sz w:val="20"/>
          <w:szCs w:val="20"/>
        </w:rPr>
      </w:pPr>
      <w:proofErr w:type="gramStart"/>
      <w:r w:rsidRPr="007230EC">
        <w:rPr>
          <w:rFonts w:ascii="Avenir-Black" w:hAnsi="Avenir-Black" w:cs="Avenir-Black"/>
          <w:color w:val="00B050"/>
        </w:rPr>
        <w:t>system</w:t>
      </w:r>
      <w:proofErr w:type="gramEnd"/>
      <w:r w:rsidRPr="007230EC">
        <w:rPr>
          <w:rFonts w:ascii="Avenir-Black" w:hAnsi="Avenir-Black" w:cs="Avenir-Black"/>
          <w:color w:val="00B050"/>
        </w:rPr>
        <w:t xml:space="preserve"> in England</w:t>
      </w:r>
      <w:r>
        <w:rPr>
          <w:rFonts w:ascii="Avenir-Black" w:hAnsi="Avenir-Black" w:cs="Avenir-Black"/>
          <w:color w:val="8DB3AA"/>
          <w:sz w:val="20"/>
          <w:szCs w:val="20"/>
        </w:rPr>
        <w:t>?</w:t>
      </w:r>
    </w:p>
    <w:p w:rsidR="0055257E" w:rsidRDefault="0055257E" w:rsidP="00004EA2">
      <w:pPr>
        <w:autoSpaceDE w:val="0"/>
        <w:autoSpaceDN w:val="0"/>
        <w:adjustRightInd w:val="0"/>
        <w:spacing w:after="0" w:line="240" w:lineRule="auto"/>
        <w:rPr>
          <w:rFonts w:ascii="Avenir-Black" w:hAnsi="Avenir-Black" w:cs="Avenir-Black"/>
          <w:color w:val="8DB3AA"/>
          <w:sz w:val="20"/>
          <w:szCs w:val="20"/>
        </w:rPr>
      </w:pPr>
    </w:p>
    <w:p w:rsidR="0055257E" w:rsidRDefault="0055465D" w:rsidP="00004EA2">
      <w:pPr>
        <w:autoSpaceDE w:val="0"/>
        <w:autoSpaceDN w:val="0"/>
        <w:adjustRightInd w:val="0"/>
        <w:spacing w:after="0" w:line="240" w:lineRule="auto"/>
        <w:rPr>
          <w:rFonts w:ascii="Arial" w:hAnsi="Arial" w:cs="Arial"/>
        </w:rPr>
      </w:pPr>
      <w:proofErr w:type="gramStart"/>
      <w:r>
        <w:rPr>
          <w:rFonts w:ascii="Arial" w:hAnsi="Arial" w:cs="Arial"/>
        </w:rPr>
        <w:t>Favours developers,</w:t>
      </w:r>
      <w:r w:rsidRPr="0055257E">
        <w:rPr>
          <w:rFonts w:ascii="Arial" w:hAnsi="Arial" w:cs="Arial"/>
        </w:rPr>
        <w:t xml:space="preserve"> </w:t>
      </w:r>
      <w:r>
        <w:rPr>
          <w:rFonts w:ascii="Arial" w:hAnsi="Arial" w:cs="Arial"/>
        </w:rPr>
        <w:t>unenforceable, planning applications the best opportunity to participate.</w:t>
      </w:r>
      <w:proofErr w:type="gramEnd"/>
    </w:p>
    <w:p w:rsidR="0055257E" w:rsidRPr="0055257E" w:rsidRDefault="0055257E" w:rsidP="00004EA2">
      <w:pPr>
        <w:autoSpaceDE w:val="0"/>
        <w:autoSpaceDN w:val="0"/>
        <w:adjustRightInd w:val="0"/>
        <w:spacing w:after="0" w:line="240" w:lineRule="auto"/>
        <w:rPr>
          <w:rFonts w:ascii="Arial" w:hAnsi="Arial" w:cs="Arial"/>
        </w:rPr>
      </w:pPr>
    </w:p>
    <w:p w:rsidR="00A44D78"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2(a).</w:t>
      </w:r>
      <w:proofErr w:type="gramEnd"/>
      <w:r w:rsidRPr="007230EC">
        <w:rPr>
          <w:rFonts w:ascii="Avenir-Black" w:hAnsi="Avenir-Black" w:cs="Avenir-Black"/>
          <w:color w:val="00B050"/>
        </w:rPr>
        <w:t xml:space="preserve"> Do you get involved with planning decisions in your local area?</w:t>
      </w:r>
    </w:p>
    <w:p w:rsidR="007230EC" w:rsidRDefault="007230EC" w:rsidP="00004EA2">
      <w:pPr>
        <w:autoSpaceDE w:val="0"/>
        <w:autoSpaceDN w:val="0"/>
        <w:adjustRightInd w:val="0"/>
        <w:spacing w:after="0" w:line="240" w:lineRule="auto"/>
        <w:rPr>
          <w:rFonts w:ascii="Arial" w:hAnsi="Arial" w:cs="Arial"/>
        </w:rPr>
      </w:pPr>
    </w:p>
    <w:p w:rsidR="00004EA2" w:rsidRDefault="0055257E" w:rsidP="00004EA2">
      <w:pPr>
        <w:autoSpaceDE w:val="0"/>
        <w:autoSpaceDN w:val="0"/>
        <w:adjustRightInd w:val="0"/>
        <w:spacing w:after="0" w:line="240" w:lineRule="auto"/>
        <w:rPr>
          <w:rFonts w:ascii="Arial" w:hAnsi="Arial" w:cs="Arial"/>
        </w:rPr>
      </w:pPr>
      <w:r w:rsidRPr="0055257E">
        <w:rPr>
          <w:rFonts w:ascii="Arial" w:hAnsi="Arial" w:cs="Arial"/>
        </w:rPr>
        <w:t>Yes</w:t>
      </w:r>
    </w:p>
    <w:p w:rsidR="0055257E" w:rsidRPr="0055257E" w:rsidRDefault="0055257E"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2(b).</w:t>
      </w:r>
      <w:proofErr w:type="gramEnd"/>
      <w:r w:rsidRPr="007230EC">
        <w:rPr>
          <w:rFonts w:ascii="Avenir-Black" w:hAnsi="Avenir-Black" w:cs="Avenir-Black"/>
          <w:color w:val="00B050"/>
        </w:rPr>
        <w:t xml:space="preserve"> </w:t>
      </w:r>
      <w:proofErr w:type="gramStart"/>
      <w:r w:rsidRPr="007230EC">
        <w:rPr>
          <w:rFonts w:ascii="Avenir-Black" w:hAnsi="Avenir-Black" w:cs="Avenir-Black"/>
          <w:color w:val="00B050"/>
        </w:rPr>
        <w:t>If no, why not?</w:t>
      </w:r>
      <w:proofErr w:type="gramEnd"/>
    </w:p>
    <w:p w:rsidR="00A44D78" w:rsidRDefault="00004EA2" w:rsidP="00004EA2">
      <w:pPr>
        <w:autoSpaceDE w:val="0"/>
        <w:autoSpaceDN w:val="0"/>
        <w:adjustRightInd w:val="0"/>
        <w:spacing w:after="0" w:line="240" w:lineRule="auto"/>
        <w:rPr>
          <w:rFonts w:ascii="Avenir-Black" w:hAnsi="Avenir-Black" w:cs="Avenir-Black"/>
          <w:color w:val="8DB3AA"/>
        </w:rPr>
      </w:pPr>
      <w:r w:rsidRPr="007230EC">
        <w:rPr>
          <w:rFonts w:ascii="Avenir-Black" w:hAnsi="Avenir-Black" w:cs="Avenir-Black"/>
          <w:color w:val="00B050"/>
        </w:rPr>
        <w:t xml:space="preserve">[Don’t know how to / It takes too long / It’s too complicated </w:t>
      </w:r>
      <w:r w:rsidRPr="0055257E">
        <w:rPr>
          <w:rFonts w:ascii="Avenir-Black" w:hAnsi="Avenir-Black" w:cs="Avenir-Black"/>
          <w:color w:val="8DB3AA"/>
        </w:rPr>
        <w:t>/</w:t>
      </w:r>
    </w:p>
    <w:p w:rsidR="007230EC" w:rsidRDefault="007230EC" w:rsidP="00004EA2">
      <w:pPr>
        <w:autoSpaceDE w:val="0"/>
        <w:autoSpaceDN w:val="0"/>
        <w:adjustRightInd w:val="0"/>
        <w:spacing w:after="0" w:line="240" w:lineRule="auto"/>
        <w:rPr>
          <w:rFonts w:ascii="Avenir-Black" w:hAnsi="Avenir-Black" w:cs="Avenir-Black"/>
          <w:color w:val="8DB3AA"/>
        </w:rPr>
      </w:pPr>
    </w:p>
    <w:p w:rsidR="00004EA2" w:rsidRPr="00A44D78" w:rsidRDefault="00A44D78" w:rsidP="00004EA2">
      <w:pPr>
        <w:autoSpaceDE w:val="0"/>
        <w:autoSpaceDN w:val="0"/>
        <w:adjustRightInd w:val="0"/>
        <w:spacing w:after="0" w:line="240" w:lineRule="auto"/>
        <w:rPr>
          <w:rFonts w:ascii="Arial" w:hAnsi="Arial" w:cs="Arial"/>
        </w:rPr>
      </w:pPr>
      <w:r w:rsidRPr="00A44D78">
        <w:rPr>
          <w:rFonts w:ascii="Arial" w:hAnsi="Arial" w:cs="Arial"/>
        </w:rPr>
        <w:t>N/A</w:t>
      </w:r>
    </w:p>
    <w:p w:rsidR="0055257E" w:rsidRPr="0055257E" w:rsidRDefault="0055257E"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3. Our proposals will make it much easier to access plans and contribute</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your</w:t>
      </w:r>
      <w:proofErr w:type="gramEnd"/>
      <w:r w:rsidRPr="007230EC">
        <w:rPr>
          <w:rFonts w:ascii="Avenir-Black" w:hAnsi="Avenir-Black" w:cs="Avenir-Black"/>
          <w:color w:val="00B050"/>
        </w:rPr>
        <w:t xml:space="preserve"> views to planning decisions. How would you like to find out </w:t>
      </w:r>
      <w:proofErr w:type="gramStart"/>
      <w:r w:rsidRPr="007230EC">
        <w:rPr>
          <w:rFonts w:ascii="Avenir-Black" w:hAnsi="Avenir-Black" w:cs="Avenir-Black"/>
          <w:color w:val="00B050"/>
        </w:rPr>
        <w:t>about</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plans</w:t>
      </w:r>
      <w:proofErr w:type="gramEnd"/>
      <w:r w:rsidRPr="007230EC">
        <w:rPr>
          <w:rFonts w:ascii="Avenir-Black" w:hAnsi="Avenir-Black" w:cs="Avenir-Black"/>
          <w:color w:val="00B050"/>
        </w:rPr>
        <w:t xml:space="preserve"> and planning proposals in the future?</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[Social media / Online news / Newspaper / </w:t>
      </w:r>
      <w:proofErr w:type="gramStart"/>
      <w:r w:rsidRPr="007230EC">
        <w:rPr>
          <w:rFonts w:ascii="Avenir-Black" w:hAnsi="Avenir-Black" w:cs="Avenir-Black"/>
          <w:color w:val="00B050"/>
        </w:rPr>
        <w:t>By</w:t>
      </w:r>
      <w:proofErr w:type="gramEnd"/>
      <w:r w:rsidRPr="007230EC">
        <w:rPr>
          <w:rFonts w:ascii="Avenir-Black" w:hAnsi="Avenir-Black" w:cs="Avenir-Black"/>
          <w:color w:val="00B050"/>
        </w:rPr>
        <w:t xml:space="preserve"> post /</w:t>
      </w:r>
    </w:p>
    <w:p w:rsidR="00C0618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Other – please specify]</w:t>
      </w:r>
    </w:p>
    <w:p w:rsidR="007230EC" w:rsidRDefault="007230EC" w:rsidP="00004EA2">
      <w:pPr>
        <w:autoSpaceDE w:val="0"/>
        <w:autoSpaceDN w:val="0"/>
        <w:adjustRightInd w:val="0"/>
        <w:spacing w:after="0" w:line="240" w:lineRule="auto"/>
        <w:rPr>
          <w:rFonts w:ascii="Avenir-Black" w:hAnsi="Avenir-Black" w:cs="Avenir-Black"/>
          <w:color w:val="8DB3AA"/>
        </w:rPr>
      </w:pPr>
    </w:p>
    <w:p w:rsidR="0055257E" w:rsidRDefault="0055257E" w:rsidP="00004EA2">
      <w:pPr>
        <w:autoSpaceDE w:val="0"/>
        <w:autoSpaceDN w:val="0"/>
        <w:adjustRightInd w:val="0"/>
        <w:spacing w:after="0" w:line="240" w:lineRule="auto"/>
        <w:rPr>
          <w:rFonts w:ascii="Arial" w:hAnsi="Arial" w:cs="Arial"/>
        </w:rPr>
      </w:pPr>
      <w:r w:rsidRPr="0055257E">
        <w:rPr>
          <w:rFonts w:ascii="Arial" w:hAnsi="Arial" w:cs="Arial"/>
        </w:rPr>
        <w:t>By email</w:t>
      </w:r>
    </w:p>
    <w:p w:rsidR="0055257E" w:rsidRPr="0055257E" w:rsidRDefault="0055257E" w:rsidP="00004EA2">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4. What are your top three priorities for planning in your local area?</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[Building homes for young people / building homes for the homeless /</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Protection of green spaces / </w:t>
      </w:r>
      <w:proofErr w:type="gramStart"/>
      <w:r w:rsidRPr="007230EC">
        <w:rPr>
          <w:rFonts w:ascii="Avenir-Black" w:hAnsi="Avenir-Black" w:cs="Avenir-Black"/>
          <w:color w:val="00B050"/>
        </w:rPr>
        <w:t>The</w:t>
      </w:r>
      <w:proofErr w:type="gramEnd"/>
      <w:r w:rsidRPr="007230EC">
        <w:rPr>
          <w:rFonts w:ascii="Avenir-Black" w:hAnsi="Avenir-Black" w:cs="Avenir-Black"/>
          <w:color w:val="00B050"/>
        </w:rPr>
        <w:t xml:space="preserve"> environment, biodiversity and action</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on</w:t>
      </w:r>
      <w:proofErr w:type="gramEnd"/>
      <w:r w:rsidRPr="007230EC">
        <w:rPr>
          <w:rFonts w:ascii="Avenir-Black" w:hAnsi="Avenir-Black" w:cs="Avenir-Black"/>
          <w:color w:val="00B050"/>
        </w:rPr>
        <w:t xml:space="preserve"> climate change / Increasing the affordability of housing / The design</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of</w:t>
      </w:r>
      <w:proofErr w:type="gramEnd"/>
      <w:r w:rsidRPr="007230EC">
        <w:rPr>
          <w:rFonts w:ascii="Avenir-Black" w:hAnsi="Avenir-Black" w:cs="Avenir-Black"/>
          <w:color w:val="00B050"/>
        </w:rPr>
        <w:t xml:space="preserve"> new homes and places / Supporting the high street / Supporting the</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local</w:t>
      </w:r>
      <w:proofErr w:type="gramEnd"/>
      <w:r w:rsidRPr="007230EC">
        <w:rPr>
          <w:rFonts w:ascii="Avenir-Black" w:hAnsi="Avenir-Black" w:cs="Avenir-Black"/>
          <w:color w:val="00B050"/>
        </w:rPr>
        <w:t xml:space="preserve"> economy / More or better local infrastructure / Protection of</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existing</w:t>
      </w:r>
      <w:proofErr w:type="gramEnd"/>
      <w:r w:rsidRPr="007230EC">
        <w:rPr>
          <w:rFonts w:ascii="Avenir-Black" w:hAnsi="Avenir-Black" w:cs="Avenir-Black"/>
          <w:color w:val="00B050"/>
        </w:rPr>
        <w:t xml:space="preserve"> heritage buildings or areas / Other – please specify]</w:t>
      </w:r>
    </w:p>
    <w:p w:rsidR="00C06182" w:rsidRDefault="00C06182" w:rsidP="00004EA2">
      <w:pPr>
        <w:autoSpaceDE w:val="0"/>
        <w:autoSpaceDN w:val="0"/>
        <w:adjustRightInd w:val="0"/>
        <w:spacing w:after="0" w:line="240" w:lineRule="auto"/>
        <w:rPr>
          <w:rFonts w:ascii="Avenir-Black" w:hAnsi="Avenir-Black" w:cs="Avenir-Black"/>
          <w:color w:val="8DB3AA"/>
        </w:rPr>
      </w:pPr>
    </w:p>
    <w:p w:rsidR="00B87D98" w:rsidRDefault="0066019E" w:rsidP="00004EA2">
      <w:pPr>
        <w:autoSpaceDE w:val="0"/>
        <w:autoSpaceDN w:val="0"/>
        <w:adjustRightInd w:val="0"/>
        <w:spacing w:after="0" w:line="240" w:lineRule="auto"/>
        <w:rPr>
          <w:rFonts w:ascii="Arial" w:hAnsi="Arial" w:cs="Arial"/>
        </w:rPr>
      </w:pPr>
      <w:r>
        <w:rPr>
          <w:rFonts w:ascii="Arial" w:hAnsi="Arial" w:cs="Arial"/>
        </w:rPr>
        <w:t>Our priorities are t</w:t>
      </w:r>
      <w:r w:rsidR="00B87D98">
        <w:rPr>
          <w:rFonts w:ascii="Arial" w:hAnsi="Arial" w:cs="Arial"/>
        </w:rPr>
        <w:t xml:space="preserve">he town centre as presently </w:t>
      </w:r>
      <w:r w:rsidR="000D3B55">
        <w:rPr>
          <w:rFonts w:ascii="Arial" w:hAnsi="Arial" w:cs="Arial"/>
        </w:rPr>
        <w:t>defined, its</w:t>
      </w:r>
      <w:r w:rsidR="00B87D98">
        <w:rPr>
          <w:rFonts w:ascii="Arial" w:hAnsi="Arial" w:cs="Arial"/>
        </w:rPr>
        <w:t xml:space="preserve"> immediate </w:t>
      </w:r>
      <w:proofErr w:type="gramStart"/>
      <w:r w:rsidR="00B87D98">
        <w:rPr>
          <w:rFonts w:ascii="Arial" w:hAnsi="Arial" w:cs="Arial"/>
        </w:rPr>
        <w:t>surroundings  and</w:t>
      </w:r>
      <w:proofErr w:type="gramEnd"/>
      <w:r w:rsidR="00B87D98">
        <w:rPr>
          <w:rFonts w:ascii="Arial" w:hAnsi="Arial" w:cs="Arial"/>
        </w:rPr>
        <w:t xml:space="preserve"> the capacity of the local authority conservation team.</w:t>
      </w:r>
    </w:p>
    <w:p w:rsidR="00B87D98" w:rsidRDefault="00B87D98" w:rsidP="00004EA2">
      <w:pPr>
        <w:autoSpaceDE w:val="0"/>
        <w:autoSpaceDN w:val="0"/>
        <w:adjustRightInd w:val="0"/>
        <w:spacing w:after="0" w:line="240" w:lineRule="auto"/>
        <w:rPr>
          <w:rFonts w:ascii="Arial" w:hAnsi="Arial" w:cs="Arial"/>
        </w:rPr>
      </w:pPr>
    </w:p>
    <w:p w:rsidR="00B87D98" w:rsidRDefault="0066019E" w:rsidP="00004EA2">
      <w:pPr>
        <w:autoSpaceDE w:val="0"/>
        <w:autoSpaceDN w:val="0"/>
        <w:adjustRightInd w:val="0"/>
        <w:spacing w:after="0" w:line="240" w:lineRule="auto"/>
        <w:rPr>
          <w:rFonts w:ascii="Arial" w:hAnsi="Arial" w:cs="Arial"/>
        </w:rPr>
      </w:pPr>
      <w:r>
        <w:rPr>
          <w:rFonts w:ascii="Arial" w:hAnsi="Arial" w:cs="Arial"/>
        </w:rPr>
        <w:t xml:space="preserve">These were identified through a survey of our members in 2017 and a workshop (HCT Annual Report 2018.  </w:t>
      </w:r>
      <w:proofErr w:type="gramStart"/>
      <w:r>
        <w:rPr>
          <w:rFonts w:ascii="Arial" w:hAnsi="Arial" w:cs="Arial"/>
        </w:rPr>
        <w:t>The</w:t>
      </w:r>
      <w:r w:rsidR="00C06182" w:rsidRPr="00C06182">
        <w:rPr>
          <w:rFonts w:ascii="Arial" w:hAnsi="Arial" w:cs="Arial"/>
        </w:rPr>
        <w:t xml:space="preserve"> station gateway</w:t>
      </w:r>
      <w:r w:rsidR="00C06182">
        <w:rPr>
          <w:rFonts w:ascii="Arial" w:hAnsi="Arial" w:cs="Arial"/>
        </w:rPr>
        <w:t>, regeneration of Halifax Town Centre around the cultural hub, making progress on the Hopwood Lane Triangle (regeneration opportunity)</w:t>
      </w:r>
      <w:r>
        <w:rPr>
          <w:rFonts w:ascii="Arial" w:hAnsi="Arial" w:cs="Arial"/>
        </w:rPr>
        <w:t xml:space="preserve"> were the elements of this which have been summarised as our priorities.</w:t>
      </w:r>
      <w:proofErr w:type="gramEnd"/>
      <w:r>
        <w:rPr>
          <w:rFonts w:ascii="Arial" w:hAnsi="Arial" w:cs="Arial"/>
        </w:rPr>
        <w:t xml:space="preserve">  </w:t>
      </w:r>
      <w:r w:rsidR="00B87D98">
        <w:rPr>
          <w:rFonts w:ascii="Arial" w:hAnsi="Arial" w:cs="Arial"/>
        </w:rPr>
        <w:t xml:space="preserve"> </w:t>
      </w:r>
      <w:r w:rsidR="00C06182">
        <w:rPr>
          <w:rFonts w:ascii="Arial" w:hAnsi="Arial" w:cs="Arial"/>
        </w:rPr>
        <w:t>Much of this</w:t>
      </w:r>
      <w:r w:rsidR="00A44D78">
        <w:rPr>
          <w:rFonts w:ascii="Arial" w:hAnsi="Arial" w:cs="Arial"/>
        </w:rPr>
        <w:t xml:space="preserve"> was taken forward through the L</w:t>
      </w:r>
      <w:r w:rsidR="00C06182">
        <w:rPr>
          <w:rFonts w:ascii="Arial" w:hAnsi="Arial" w:cs="Arial"/>
        </w:rPr>
        <w:t>ocal Plan (now at the Examination Stage</w:t>
      </w:r>
      <w:r w:rsidR="00DB6444">
        <w:rPr>
          <w:rFonts w:ascii="Arial" w:hAnsi="Arial" w:cs="Arial"/>
        </w:rPr>
        <w:t xml:space="preserve">). </w:t>
      </w:r>
    </w:p>
    <w:p w:rsidR="000D3B55" w:rsidRDefault="000D3B55" w:rsidP="00004EA2">
      <w:pPr>
        <w:autoSpaceDE w:val="0"/>
        <w:autoSpaceDN w:val="0"/>
        <w:adjustRightInd w:val="0"/>
        <w:spacing w:after="0" w:line="240" w:lineRule="auto"/>
        <w:rPr>
          <w:rFonts w:ascii="Arial" w:hAnsi="Arial" w:cs="Arial"/>
        </w:rPr>
      </w:pPr>
    </w:p>
    <w:p w:rsidR="000D3B55" w:rsidRDefault="000D3B55" w:rsidP="00004EA2">
      <w:pPr>
        <w:autoSpaceDE w:val="0"/>
        <w:autoSpaceDN w:val="0"/>
        <w:adjustRightInd w:val="0"/>
        <w:spacing w:after="0" w:line="240" w:lineRule="auto"/>
        <w:rPr>
          <w:rFonts w:ascii="Arial" w:hAnsi="Arial" w:cs="Arial"/>
        </w:rPr>
      </w:pPr>
      <w:r>
        <w:rPr>
          <w:rFonts w:ascii="Arial" w:hAnsi="Arial" w:cs="Arial"/>
        </w:rPr>
        <w:t>The issue of town centres merits a pillar of its own.  The white paper does not incorporate the lessons of many rece</w:t>
      </w:r>
      <w:r w:rsidR="0023186F">
        <w:rPr>
          <w:rFonts w:ascii="Arial" w:hAnsi="Arial" w:cs="Arial"/>
        </w:rPr>
        <w:t>n</w:t>
      </w:r>
      <w:r>
        <w:rPr>
          <w:rFonts w:ascii="Arial" w:hAnsi="Arial" w:cs="Arial"/>
        </w:rPr>
        <w:t xml:space="preserve">t reviews, for example Build Back Better, Grimsey Review </w:t>
      </w:r>
      <w:proofErr w:type="spellStart"/>
      <w:r>
        <w:rPr>
          <w:rFonts w:ascii="Arial" w:hAnsi="Arial" w:cs="Arial"/>
        </w:rPr>
        <w:t>Covid</w:t>
      </w:r>
      <w:proofErr w:type="spellEnd"/>
      <w:r>
        <w:rPr>
          <w:rFonts w:ascii="Arial" w:hAnsi="Arial" w:cs="Arial"/>
        </w:rPr>
        <w:t xml:space="preserve"> 19 Supplement Town Centres 2020.</w:t>
      </w:r>
    </w:p>
    <w:p w:rsidR="00B87D98" w:rsidRDefault="00B87D98" w:rsidP="00004EA2">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rial" w:hAnsi="Arial" w:cs="Arial"/>
          <w:color w:val="00B050"/>
        </w:rPr>
      </w:pPr>
      <w:r w:rsidRPr="007230EC">
        <w:rPr>
          <w:rFonts w:ascii="Avenir-Black" w:hAnsi="Avenir-Black" w:cs="Avenir-Black"/>
          <w:color w:val="00B050"/>
        </w:rPr>
        <w:t>5. Do you agree that Local Plans should be simplified in line with our proposals?</w:t>
      </w:r>
    </w:p>
    <w:p w:rsidR="00B87D98"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7230EC" w:rsidRPr="0055257E" w:rsidRDefault="007230EC" w:rsidP="00004EA2">
      <w:pPr>
        <w:autoSpaceDE w:val="0"/>
        <w:autoSpaceDN w:val="0"/>
        <w:adjustRightInd w:val="0"/>
        <w:spacing w:after="0" w:line="240" w:lineRule="auto"/>
        <w:rPr>
          <w:rFonts w:ascii="Avenir-Black" w:hAnsi="Avenir-Black" w:cs="Avenir-Black"/>
          <w:color w:val="8DB3AA"/>
        </w:rPr>
      </w:pPr>
    </w:p>
    <w:p w:rsidR="00004EA2" w:rsidRDefault="00456834" w:rsidP="00004EA2">
      <w:pPr>
        <w:autoSpaceDE w:val="0"/>
        <w:autoSpaceDN w:val="0"/>
        <w:adjustRightInd w:val="0"/>
        <w:spacing w:after="0" w:line="240" w:lineRule="auto"/>
        <w:rPr>
          <w:rFonts w:ascii="Arial" w:hAnsi="Arial" w:cs="Arial"/>
        </w:rPr>
      </w:pPr>
      <w:r w:rsidRPr="00036108">
        <w:rPr>
          <w:rFonts w:ascii="Arial" w:hAnsi="Arial" w:cs="Arial"/>
        </w:rPr>
        <w:t>No</w:t>
      </w:r>
    </w:p>
    <w:p w:rsidR="00036108" w:rsidRDefault="009C319F" w:rsidP="00004EA2">
      <w:pPr>
        <w:autoSpaceDE w:val="0"/>
        <w:autoSpaceDN w:val="0"/>
        <w:adjustRightInd w:val="0"/>
        <w:spacing w:after="0" w:line="240" w:lineRule="auto"/>
        <w:rPr>
          <w:rFonts w:ascii="Arial" w:hAnsi="Arial" w:cs="Arial"/>
        </w:rPr>
      </w:pPr>
      <w:r>
        <w:rPr>
          <w:rFonts w:ascii="Arial" w:hAnsi="Arial" w:cs="Arial"/>
        </w:rPr>
        <w:t xml:space="preserve">The original </w:t>
      </w:r>
      <w:proofErr w:type="gramStart"/>
      <w:r>
        <w:rPr>
          <w:rFonts w:ascii="Arial" w:hAnsi="Arial" w:cs="Arial"/>
        </w:rPr>
        <w:t xml:space="preserve">concept </w:t>
      </w:r>
      <w:r w:rsidR="00036108">
        <w:rPr>
          <w:rFonts w:ascii="Arial" w:hAnsi="Arial" w:cs="Arial"/>
        </w:rPr>
        <w:t xml:space="preserve"> of</w:t>
      </w:r>
      <w:proofErr w:type="gramEnd"/>
      <w:r w:rsidR="00036108">
        <w:rPr>
          <w:rFonts w:ascii="Arial" w:hAnsi="Arial" w:cs="Arial"/>
        </w:rPr>
        <w:t xml:space="preserve"> Town Planning, incorporated in the </w:t>
      </w:r>
      <w:r w:rsidR="0066019E" w:rsidRPr="0066019E">
        <w:rPr>
          <w:rFonts w:ascii="Arial" w:hAnsi="Arial" w:cs="Arial"/>
        </w:rPr>
        <w:t>Housing, Town Planning &amp;C Act</w:t>
      </w:r>
      <w:r w:rsidR="0066019E">
        <w:rPr>
          <w:rFonts w:ascii="Arial" w:hAnsi="Arial" w:cs="Arial"/>
        </w:rPr>
        <w:t xml:space="preserve"> (</w:t>
      </w:r>
      <w:r w:rsidR="00036108">
        <w:rPr>
          <w:rFonts w:ascii="Arial" w:hAnsi="Arial" w:cs="Arial"/>
        </w:rPr>
        <w:t>1909</w:t>
      </w:r>
      <w:r w:rsidR="0066019E">
        <w:rPr>
          <w:rFonts w:ascii="Arial" w:hAnsi="Arial" w:cs="Arial"/>
        </w:rPr>
        <w:t xml:space="preserve">) </w:t>
      </w:r>
      <w:r w:rsidR="00036108">
        <w:rPr>
          <w:rFonts w:ascii="Arial" w:hAnsi="Arial" w:cs="Arial"/>
        </w:rPr>
        <w:t xml:space="preserve"> was about zoning and incorporated ideas from Germany.  This was gradually discredited in </w:t>
      </w:r>
      <w:r w:rsidR="0066019E">
        <w:rPr>
          <w:rFonts w:ascii="Arial" w:hAnsi="Arial" w:cs="Arial"/>
        </w:rPr>
        <w:t>favour</w:t>
      </w:r>
      <w:r w:rsidR="00036108">
        <w:rPr>
          <w:rFonts w:ascii="Arial" w:hAnsi="Arial" w:cs="Arial"/>
        </w:rPr>
        <w:t xml:space="preserve"> of a blend of plan making and </w:t>
      </w:r>
      <w:r w:rsidR="0066019E">
        <w:rPr>
          <w:rFonts w:ascii="Arial" w:hAnsi="Arial" w:cs="Arial"/>
        </w:rPr>
        <w:t>discretionary</w:t>
      </w:r>
      <w:r w:rsidR="00036108">
        <w:rPr>
          <w:rFonts w:ascii="Arial" w:hAnsi="Arial" w:cs="Arial"/>
        </w:rPr>
        <w:t xml:space="preserve"> approvals </w:t>
      </w:r>
      <w:r w:rsidR="0066019E">
        <w:rPr>
          <w:rFonts w:ascii="Arial" w:hAnsi="Arial" w:cs="Arial"/>
        </w:rPr>
        <w:t xml:space="preserve">(planning </w:t>
      </w:r>
      <w:r w:rsidR="0066019E">
        <w:rPr>
          <w:rFonts w:ascii="Arial" w:hAnsi="Arial" w:cs="Arial"/>
        </w:rPr>
        <w:lastRenderedPageBreak/>
        <w:t xml:space="preserve">applications) </w:t>
      </w:r>
      <w:r w:rsidR="00036108">
        <w:rPr>
          <w:rFonts w:ascii="Arial" w:hAnsi="Arial" w:cs="Arial"/>
        </w:rPr>
        <w:t xml:space="preserve">in 1947, and by 1968 a more flexible approach was fully adopted.  Other </w:t>
      </w:r>
      <w:r w:rsidR="0066019E">
        <w:rPr>
          <w:rFonts w:ascii="Arial" w:hAnsi="Arial" w:cs="Arial"/>
        </w:rPr>
        <w:t xml:space="preserve"> advanced </w:t>
      </w:r>
      <w:r w:rsidR="00036108">
        <w:rPr>
          <w:rFonts w:ascii="Arial" w:hAnsi="Arial" w:cs="Arial"/>
        </w:rPr>
        <w:t xml:space="preserve">countries </w:t>
      </w:r>
      <w:r w:rsidR="0066019E">
        <w:rPr>
          <w:rFonts w:ascii="Arial" w:hAnsi="Arial" w:cs="Arial"/>
        </w:rPr>
        <w:t xml:space="preserve">in Europe and North America </w:t>
      </w:r>
      <w:r w:rsidR="00036108">
        <w:rPr>
          <w:rFonts w:ascii="Arial" w:hAnsi="Arial" w:cs="Arial"/>
        </w:rPr>
        <w:t>have stayed with the zoning based s</w:t>
      </w:r>
      <w:r w:rsidR="004C17D2">
        <w:rPr>
          <w:rFonts w:ascii="Arial" w:hAnsi="Arial" w:cs="Arial"/>
        </w:rPr>
        <w:t xml:space="preserve">ystem </w:t>
      </w:r>
      <w:r w:rsidR="00036108">
        <w:rPr>
          <w:rFonts w:ascii="Arial" w:hAnsi="Arial" w:cs="Arial"/>
        </w:rPr>
        <w:t xml:space="preserve"> though there i</w:t>
      </w:r>
      <w:r w:rsidR="0066793F">
        <w:rPr>
          <w:rFonts w:ascii="Arial" w:hAnsi="Arial" w:cs="Arial"/>
        </w:rPr>
        <w:t>s no evidence presented in the White P</w:t>
      </w:r>
      <w:r w:rsidR="00036108">
        <w:rPr>
          <w:rFonts w:ascii="Arial" w:hAnsi="Arial" w:cs="Arial"/>
        </w:rPr>
        <w:t>aper that those systems actually work better either in</w:t>
      </w:r>
      <w:r w:rsidR="004C17D2">
        <w:rPr>
          <w:rFonts w:ascii="Arial" w:hAnsi="Arial" w:cs="Arial"/>
        </w:rPr>
        <w:t xml:space="preserve"> terms of outcomes or processes, for example in quality of the built environment, number of homes or public involvement.</w:t>
      </w:r>
    </w:p>
    <w:p w:rsidR="004C17D2" w:rsidRPr="00036108" w:rsidRDefault="0066019E" w:rsidP="00004EA2">
      <w:pPr>
        <w:autoSpaceDE w:val="0"/>
        <w:autoSpaceDN w:val="0"/>
        <w:adjustRightInd w:val="0"/>
        <w:spacing w:after="0" w:line="240" w:lineRule="auto"/>
        <w:rPr>
          <w:rFonts w:ascii="Arial" w:hAnsi="Arial" w:cs="Arial"/>
        </w:rPr>
      </w:pPr>
      <w:r>
        <w:rPr>
          <w:rFonts w:ascii="Arial" w:hAnsi="Arial" w:cs="Arial"/>
        </w:rPr>
        <w:t>Our concern is that the three zones  represent</w:t>
      </w:r>
      <w:r w:rsidR="004C17D2">
        <w:rPr>
          <w:rFonts w:ascii="Arial" w:hAnsi="Arial" w:cs="Arial"/>
        </w:rPr>
        <w:t xml:space="preserve"> an </w:t>
      </w:r>
      <w:r w:rsidR="00136689">
        <w:rPr>
          <w:rFonts w:ascii="Arial" w:hAnsi="Arial" w:cs="Arial"/>
        </w:rPr>
        <w:t>over simplistic</w:t>
      </w:r>
      <w:r w:rsidR="004C17D2">
        <w:rPr>
          <w:rFonts w:ascii="Arial" w:hAnsi="Arial" w:cs="Arial"/>
        </w:rPr>
        <w:t xml:space="preserve"> approach.  The </w:t>
      </w:r>
      <w:r>
        <w:rPr>
          <w:rFonts w:ascii="Arial" w:hAnsi="Arial" w:cs="Arial"/>
        </w:rPr>
        <w:t>boundary</w:t>
      </w:r>
      <w:r w:rsidR="004C17D2">
        <w:rPr>
          <w:rFonts w:ascii="Arial" w:hAnsi="Arial" w:cs="Arial"/>
        </w:rPr>
        <w:t xml:space="preserve"> of the zones will be absolutely crucial in terms of </w:t>
      </w:r>
      <w:r>
        <w:rPr>
          <w:rFonts w:ascii="Arial" w:hAnsi="Arial" w:cs="Arial"/>
        </w:rPr>
        <w:t xml:space="preserve">land </w:t>
      </w:r>
      <w:r w:rsidR="004C17D2">
        <w:rPr>
          <w:rFonts w:ascii="Arial" w:hAnsi="Arial" w:cs="Arial"/>
        </w:rPr>
        <w:t xml:space="preserve">value and there seems to be </w:t>
      </w:r>
      <w:r>
        <w:rPr>
          <w:rFonts w:ascii="Arial" w:hAnsi="Arial" w:cs="Arial"/>
        </w:rPr>
        <w:t>greater</w:t>
      </w:r>
      <w:r w:rsidR="004C17D2">
        <w:rPr>
          <w:rFonts w:ascii="Arial" w:hAnsi="Arial" w:cs="Arial"/>
        </w:rPr>
        <w:t xml:space="preserve"> opportunity for a very legalistic approach.  </w:t>
      </w:r>
      <w:r w:rsidR="00FE531C">
        <w:rPr>
          <w:rFonts w:ascii="Arial" w:hAnsi="Arial" w:cs="Arial"/>
        </w:rPr>
        <w:t xml:space="preserve">The NPPF has already moved us </w:t>
      </w:r>
      <w:r w:rsidR="00350F22">
        <w:rPr>
          <w:rFonts w:ascii="Arial" w:hAnsi="Arial" w:cs="Arial"/>
        </w:rPr>
        <w:t>towards a</w:t>
      </w:r>
      <w:r w:rsidR="004C17D2">
        <w:rPr>
          <w:rFonts w:ascii="Arial" w:hAnsi="Arial" w:cs="Arial"/>
        </w:rPr>
        <w:t xml:space="preserve"> central pol</w:t>
      </w:r>
      <w:r w:rsidR="008E382B">
        <w:rPr>
          <w:rFonts w:ascii="Arial" w:hAnsi="Arial" w:cs="Arial"/>
        </w:rPr>
        <w:t xml:space="preserve">icy rules basis and our members </w:t>
      </w:r>
      <w:r w:rsidR="004C17D2">
        <w:rPr>
          <w:rFonts w:ascii="Arial" w:hAnsi="Arial" w:cs="Arial"/>
        </w:rPr>
        <w:t xml:space="preserve">have heard at least one QC say in a public forum </w:t>
      </w:r>
      <w:r w:rsidR="008E382B">
        <w:rPr>
          <w:rFonts w:ascii="Arial" w:hAnsi="Arial" w:cs="Arial"/>
        </w:rPr>
        <w:t>that</w:t>
      </w:r>
      <w:r w:rsidR="004C17D2">
        <w:rPr>
          <w:rFonts w:ascii="Arial" w:hAnsi="Arial" w:cs="Arial"/>
        </w:rPr>
        <w:t xml:space="preserve"> the la</w:t>
      </w:r>
      <w:r w:rsidR="008E382B">
        <w:rPr>
          <w:rFonts w:ascii="Arial" w:hAnsi="Arial" w:cs="Arial"/>
        </w:rPr>
        <w:t>w</w:t>
      </w:r>
      <w:r w:rsidR="00FE531C">
        <w:rPr>
          <w:rFonts w:ascii="Arial" w:hAnsi="Arial" w:cs="Arial"/>
        </w:rPr>
        <w:t>yers are the key players</w:t>
      </w:r>
      <w:r w:rsidR="004C17D2">
        <w:rPr>
          <w:rFonts w:ascii="Arial" w:hAnsi="Arial" w:cs="Arial"/>
        </w:rPr>
        <w:t xml:space="preserve"> in major planning decisions, not planning committees and the officers who advise them.  Three types of zone does not reflect the complexity of an area even as small as ours and seems to ignore the special needs for example of town centre regeneration, where </w:t>
      </w:r>
      <w:r w:rsidR="00FE531C">
        <w:rPr>
          <w:rFonts w:ascii="Arial" w:hAnsi="Arial" w:cs="Arial"/>
        </w:rPr>
        <w:t>Halifax Civic</w:t>
      </w:r>
      <w:r w:rsidR="004C17D2">
        <w:rPr>
          <w:rFonts w:ascii="Arial" w:hAnsi="Arial" w:cs="Arial"/>
        </w:rPr>
        <w:t xml:space="preserve"> Trust has recently successfully argued for a Supplementary Planning D</w:t>
      </w:r>
      <w:r w:rsidR="008E382B">
        <w:rPr>
          <w:rFonts w:ascii="Arial" w:hAnsi="Arial" w:cs="Arial"/>
        </w:rPr>
        <w:t>ocument</w:t>
      </w:r>
      <w:r w:rsidR="004C17D2">
        <w:rPr>
          <w:rFonts w:ascii="Arial" w:hAnsi="Arial" w:cs="Arial"/>
        </w:rPr>
        <w:t>, as well as many previous battles where even heritage as important as the Piece Hall was under threat.</w:t>
      </w:r>
    </w:p>
    <w:p w:rsidR="00456834" w:rsidRPr="0055257E" w:rsidRDefault="00456834"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6. Do you agree with our proposals for streamlining the </w:t>
      </w:r>
      <w:proofErr w:type="gramStart"/>
      <w:r w:rsidRPr="007230EC">
        <w:rPr>
          <w:rFonts w:ascii="Avenir-Black" w:hAnsi="Avenir-Black" w:cs="Avenir-Black"/>
          <w:color w:val="00B050"/>
        </w:rPr>
        <w:t>development</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management</w:t>
      </w:r>
      <w:proofErr w:type="gramEnd"/>
      <w:r w:rsidRPr="007230EC">
        <w:rPr>
          <w:rFonts w:ascii="Avenir-Black" w:hAnsi="Avenir-Black" w:cs="Avenir-Black"/>
          <w:color w:val="00B050"/>
        </w:rPr>
        <w:t xml:space="preserve"> content of Local Plans, and setting out general</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development</w:t>
      </w:r>
      <w:proofErr w:type="gramEnd"/>
      <w:r w:rsidRPr="007230EC">
        <w:rPr>
          <w:rFonts w:ascii="Avenir-Black" w:hAnsi="Avenir-Black" w:cs="Avenir-Black"/>
          <w:color w:val="00B050"/>
        </w:rPr>
        <w:t xml:space="preserve"> management policies nationally?</w:t>
      </w:r>
    </w:p>
    <w:p w:rsidR="00FE531C" w:rsidRPr="007230EC" w:rsidRDefault="00004EA2" w:rsidP="001B4C03">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8E382B" w:rsidRDefault="001B4C03" w:rsidP="001B4C03">
      <w:pPr>
        <w:rPr>
          <w:rFonts w:ascii="Arial" w:hAnsi="Arial" w:cs="Arial"/>
        </w:rPr>
      </w:pPr>
      <w:r w:rsidRPr="001B4C03">
        <w:rPr>
          <w:rFonts w:ascii="Arial" w:hAnsi="Arial" w:cs="Arial"/>
        </w:rPr>
        <w:t>No</w:t>
      </w:r>
      <w:r>
        <w:rPr>
          <w:rFonts w:ascii="Arial" w:hAnsi="Arial" w:cs="Arial"/>
        </w:rPr>
        <w:t xml:space="preserve">.  </w:t>
      </w:r>
    </w:p>
    <w:p w:rsidR="00004EA2" w:rsidRDefault="001B4C03" w:rsidP="000D3B55">
      <w:pPr>
        <w:autoSpaceDE w:val="0"/>
        <w:autoSpaceDN w:val="0"/>
        <w:adjustRightInd w:val="0"/>
        <w:spacing w:after="0" w:line="240" w:lineRule="auto"/>
        <w:rPr>
          <w:rFonts w:ascii="Arial" w:hAnsi="Arial" w:cs="Arial"/>
        </w:rPr>
      </w:pPr>
      <w:r>
        <w:rPr>
          <w:rFonts w:ascii="Arial" w:hAnsi="Arial" w:cs="Arial"/>
        </w:rPr>
        <w:t>The Halifax Civic Trust is in favour of streamlining processes.  The delays to the preparation of our local plan can be at least partly ascribed to changing housing numbers, updates to the NPPF, housing numbers becoming a political issue at election time with the added st</w:t>
      </w:r>
      <w:r w:rsidR="00FE531C">
        <w:rPr>
          <w:rFonts w:ascii="Arial" w:hAnsi="Arial" w:cs="Arial"/>
        </w:rPr>
        <w:t>r</w:t>
      </w:r>
      <w:r>
        <w:rPr>
          <w:rFonts w:ascii="Arial" w:hAnsi="Arial" w:cs="Arial"/>
        </w:rPr>
        <w:t xml:space="preserve">ain of managing the impact of the pandemic. These risks would still be apparent in the new system which would be increasingly centralised.   Central in the current </w:t>
      </w:r>
      <w:r w:rsidR="00FE531C">
        <w:rPr>
          <w:rFonts w:ascii="Arial" w:hAnsi="Arial" w:cs="Arial"/>
        </w:rPr>
        <w:t>system is</w:t>
      </w:r>
      <w:r>
        <w:rPr>
          <w:rFonts w:ascii="Arial" w:hAnsi="Arial" w:cs="Arial"/>
        </w:rPr>
        <w:t xml:space="preserve"> the right of citizens at a local plan examination to appear before an Inspector and be heard (2004 Planning Act, </w:t>
      </w:r>
      <w:r w:rsidR="00FE531C">
        <w:rPr>
          <w:rFonts w:ascii="Arial" w:hAnsi="Arial" w:cs="Arial"/>
        </w:rPr>
        <w:t>Section</w:t>
      </w:r>
      <w:r>
        <w:rPr>
          <w:rFonts w:ascii="Arial" w:hAnsi="Arial" w:cs="Arial"/>
        </w:rPr>
        <w:t xml:space="preserve"> 20 (6)).  It is vital this safeguard is maintained even at the cost of speed.</w:t>
      </w:r>
    </w:p>
    <w:p w:rsidR="007230EC" w:rsidRPr="000D3B55" w:rsidRDefault="007230EC" w:rsidP="000D3B55">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7(a).</w:t>
      </w:r>
      <w:proofErr w:type="gramEnd"/>
      <w:r w:rsidRPr="007230EC">
        <w:rPr>
          <w:rFonts w:ascii="Avenir-Black" w:hAnsi="Avenir-Black" w:cs="Avenir-Black"/>
          <w:color w:val="00B050"/>
        </w:rPr>
        <w:t xml:space="preserve"> Do you agree with our proposals to replace existing legal and policy </w:t>
      </w:r>
      <w:proofErr w:type="gramStart"/>
      <w:r w:rsidRPr="007230EC">
        <w:rPr>
          <w:rFonts w:ascii="Avenir-Black" w:hAnsi="Avenir-Black" w:cs="Avenir-Black"/>
          <w:color w:val="00B050"/>
        </w:rPr>
        <w:t>tests</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for</w:t>
      </w:r>
      <w:proofErr w:type="gramEnd"/>
      <w:r w:rsidRPr="007230EC">
        <w:rPr>
          <w:rFonts w:ascii="Avenir-Black" w:hAnsi="Avenir-Black" w:cs="Avenir-Black"/>
          <w:color w:val="00B050"/>
        </w:rPr>
        <w:t xml:space="preserve"> Local Plans with a consolidated test of “sustainable development”,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which</w:t>
      </w:r>
      <w:proofErr w:type="gramEnd"/>
      <w:r w:rsidRPr="007230EC">
        <w:rPr>
          <w:rFonts w:ascii="Avenir-Black" w:hAnsi="Avenir-Black" w:cs="Avenir-Black"/>
          <w:color w:val="00B050"/>
        </w:rPr>
        <w:t xml:space="preserve"> would include consideration of environmental impact?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1B4C03" w:rsidRPr="007230EC" w:rsidRDefault="001B4C03" w:rsidP="00004EA2">
      <w:pPr>
        <w:autoSpaceDE w:val="0"/>
        <w:autoSpaceDN w:val="0"/>
        <w:adjustRightInd w:val="0"/>
        <w:spacing w:after="0" w:line="240" w:lineRule="auto"/>
        <w:rPr>
          <w:rFonts w:ascii="Avenir-Black" w:hAnsi="Avenir-Black" w:cs="Avenir-Black"/>
          <w:color w:val="00B050"/>
        </w:rPr>
      </w:pPr>
    </w:p>
    <w:p w:rsidR="008E382B" w:rsidRDefault="008E382B" w:rsidP="00004EA2">
      <w:pPr>
        <w:autoSpaceDE w:val="0"/>
        <w:autoSpaceDN w:val="0"/>
        <w:adjustRightInd w:val="0"/>
        <w:spacing w:after="0" w:line="240" w:lineRule="auto"/>
        <w:rPr>
          <w:rFonts w:ascii="Arial" w:hAnsi="Arial" w:cs="Arial"/>
        </w:rPr>
      </w:pPr>
      <w:r>
        <w:rPr>
          <w:rFonts w:ascii="Arial" w:hAnsi="Arial" w:cs="Arial"/>
        </w:rPr>
        <w:t>Yes</w:t>
      </w:r>
    </w:p>
    <w:p w:rsidR="00FE531C" w:rsidRDefault="00FE531C" w:rsidP="00004EA2">
      <w:pPr>
        <w:autoSpaceDE w:val="0"/>
        <w:autoSpaceDN w:val="0"/>
        <w:adjustRightInd w:val="0"/>
        <w:spacing w:after="0" w:line="240" w:lineRule="auto"/>
        <w:rPr>
          <w:rFonts w:ascii="Arial" w:hAnsi="Arial" w:cs="Arial"/>
        </w:rPr>
      </w:pPr>
    </w:p>
    <w:p w:rsidR="001B4C03" w:rsidRPr="001B4C03" w:rsidRDefault="001B4C03" w:rsidP="00004EA2">
      <w:pPr>
        <w:autoSpaceDE w:val="0"/>
        <w:autoSpaceDN w:val="0"/>
        <w:adjustRightInd w:val="0"/>
        <w:spacing w:after="0" w:line="240" w:lineRule="auto"/>
        <w:rPr>
          <w:rFonts w:ascii="Arial" w:hAnsi="Arial" w:cs="Arial"/>
        </w:rPr>
      </w:pPr>
      <w:r w:rsidRPr="001B4C03">
        <w:rPr>
          <w:rFonts w:ascii="Arial" w:hAnsi="Arial" w:cs="Arial"/>
        </w:rPr>
        <w:t>Although this would need careful definition we would support this simplification.</w:t>
      </w:r>
    </w:p>
    <w:p w:rsidR="001B4C03" w:rsidRPr="001B4C03" w:rsidRDefault="001B4C03" w:rsidP="00004EA2">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7(b).</w:t>
      </w:r>
      <w:proofErr w:type="gramEnd"/>
      <w:r w:rsidRPr="007230EC">
        <w:rPr>
          <w:rFonts w:ascii="Avenir-Black" w:hAnsi="Avenir-Black" w:cs="Avenir-Black"/>
          <w:color w:val="00B050"/>
        </w:rPr>
        <w:t xml:space="preserve"> How could strategic, cross-boundary issues be best planned for in the</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absence</w:t>
      </w:r>
      <w:proofErr w:type="gramEnd"/>
      <w:r w:rsidRPr="007230EC">
        <w:rPr>
          <w:rFonts w:ascii="Avenir-Black" w:hAnsi="Avenir-Black" w:cs="Avenir-Black"/>
          <w:color w:val="00B050"/>
        </w:rPr>
        <w:t xml:space="preserve"> of a formal Duty to Cooperate?</w:t>
      </w:r>
    </w:p>
    <w:p w:rsidR="001B4C03" w:rsidRDefault="001B4C03" w:rsidP="000D3B55">
      <w:pPr>
        <w:autoSpaceDE w:val="0"/>
        <w:autoSpaceDN w:val="0"/>
        <w:adjustRightInd w:val="0"/>
        <w:spacing w:after="0" w:line="240" w:lineRule="auto"/>
        <w:rPr>
          <w:rFonts w:ascii="Arial" w:hAnsi="Arial" w:cs="Arial"/>
        </w:rPr>
      </w:pPr>
      <w:r w:rsidRPr="001B4C03">
        <w:rPr>
          <w:rFonts w:ascii="Arial" w:hAnsi="Arial" w:cs="Arial"/>
        </w:rPr>
        <w:t>Cooperation is needed between different local authorities</w:t>
      </w:r>
      <w:r>
        <w:rPr>
          <w:rFonts w:ascii="Arial" w:hAnsi="Arial" w:cs="Arial"/>
        </w:rPr>
        <w:t>, not least on issues such as minerals, waste, infrastructure and housing supply.  The present system is too voluntary and Councils run the risk of local plans being thrown out at the last minute through no fault of their own</w:t>
      </w:r>
      <w:r w:rsidR="003A7155">
        <w:rPr>
          <w:rFonts w:ascii="Arial" w:hAnsi="Arial" w:cs="Arial"/>
        </w:rPr>
        <w:t xml:space="preserve">, though this has not thus far been the case locally.  Surely this is a role for the Mayor in combined </w:t>
      </w:r>
      <w:r w:rsidR="008E382B">
        <w:rPr>
          <w:rFonts w:ascii="Arial" w:hAnsi="Arial" w:cs="Arial"/>
        </w:rPr>
        <w:t>authorities</w:t>
      </w:r>
      <w:r w:rsidR="003A7155">
        <w:rPr>
          <w:rFonts w:ascii="Arial" w:hAnsi="Arial" w:cs="Arial"/>
        </w:rPr>
        <w:t xml:space="preserve"> such as West Yorkshire, coming into effect </w:t>
      </w:r>
      <w:r w:rsidR="00FE531C">
        <w:rPr>
          <w:rFonts w:ascii="Arial" w:hAnsi="Arial" w:cs="Arial"/>
        </w:rPr>
        <w:t xml:space="preserve">here </w:t>
      </w:r>
      <w:r w:rsidR="003A7155">
        <w:rPr>
          <w:rFonts w:ascii="Arial" w:hAnsi="Arial" w:cs="Arial"/>
        </w:rPr>
        <w:t xml:space="preserve">in May 2021.  The old county authorities and </w:t>
      </w:r>
      <w:r w:rsidR="008E382B">
        <w:rPr>
          <w:rFonts w:ascii="Arial" w:hAnsi="Arial" w:cs="Arial"/>
        </w:rPr>
        <w:t>areas perhaps</w:t>
      </w:r>
      <w:r w:rsidR="0023186F">
        <w:rPr>
          <w:rFonts w:ascii="Arial" w:hAnsi="Arial" w:cs="Arial"/>
        </w:rPr>
        <w:t xml:space="preserve"> face</w:t>
      </w:r>
      <w:r w:rsidR="003A7155">
        <w:rPr>
          <w:rFonts w:ascii="Arial" w:hAnsi="Arial" w:cs="Arial"/>
        </w:rPr>
        <w:t xml:space="preserve"> great</w:t>
      </w:r>
      <w:r w:rsidR="008E382B">
        <w:rPr>
          <w:rFonts w:ascii="Arial" w:hAnsi="Arial" w:cs="Arial"/>
        </w:rPr>
        <w:t xml:space="preserve">er problems and there </w:t>
      </w:r>
      <w:r w:rsidR="00FE531C">
        <w:rPr>
          <w:rFonts w:ascii="Arial" w:hAnsi="Arial" w:cs="Arial"/>
        </w:rPr>
        <w:t>is a</w:t>
      </w:r>
      <w:r w:rsidR="003A7155">
        <w:rPr>
          <w:rFonts w:ascii="Arial" w:hAnsi="Arial" w:cs="Arial"/>
        </w:rPr>
        <w:t xml:space="preserve"> case for stronger central direction there.</w:t>
      </w:r>
    </w:p>
    <w:p w:rsidR="000D3B55" w:rsidRPr="001B4C03" w:rsidRDefault="000D3B55" w:rsidP="000D3B55">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8(a).</w:t>
      </w:r>
      <w:proofErr w:type="gramEnd"/>
      <w:r w:rsidRPr="007230EC">
        <w:rPr>
          <w:rFonts w:ascii="Avenir-Black" w:hAnsi="Avenir-Black" w:cs="Avenir-Black"/>
          <w:color w:val="00B050"/>
        </w:rPr>
        <w:t xml:space="preserve"> Do you agree that a standard method for establishing housing</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requirements</w:t>
      </w:r>
      <w:proofErr w:type="gramEnd"/>
      <w:r w:rsidRPr="007230EC">
        <w:rPr>
          <w:rFonts w:ascii="Avenir-Black" w:hAnsi="Avenir-Black" w:cs="Avenir-Black"/>
          <w:color w:val="00B050"/>
        </w:rPr>
        <w:t xml:space="preserve"> (that takes into account constraints) should be introduced?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AB48BD" w:rsidRDefault="00AB48BD" w:rsidP="00004EA2">
      <w:pPr>
        <w:autoSpaceDE w:val="0"/>
        <w:autoSpaceDN w:val="0"/>
        <w:adjustRightInd w:val="0"/>
        <w:spacing w:after="0" w:line="240" w:lineRule="auto"/>
        <w:rPr>
          <w:rFonts w:ascii="Avenir-Black" w:hAnsi="Avenir-Black" w:cs="Avenir-Black"/>
          <w:color w:val="8DB3AA"/>
        </w:rPr>
      </w:pPr>
    </w:p>
    <w:p w:rsidR="008E382B" w:rsidRDefault="00AB48BD" w:rsidP="00004EA2">
      <w:pPr>
        <w:autoSpaceDE w:val="0"/>
        <w:autoSpaceDN w:val="0"/>
        <w:adjustRightInd w:val="0"/>
        <w:spacing w:after="0" w:line="240" w:lineRule="auto"/>
        <w:rPr>
          <w:rFonts w:ascii="Arial" w:hAnsi="Arial" w:cs="Arial"/>
        </w:rPr>
      </w:pPr>
      <w:r w:rsidRPr="00AB48BD">
        <w:rPr>
          <w:rFonts w:ascii="Arial" w:hAnsi="Arial" w:cs="Arial"/>
        </w:rPr>
        <w:t>No</w:t>
      </w:r>
      <w:r>
        <w:rPr>
          <w:rFonts w:ascii="Arial" w:hAnsi="Arial" w:cs="Arial"/>
        </w:rPr>
        <w:t>.</w:t>
      </w:r>
    </w:p>
    <w:p w:rsidR="008E382B" w:rsidRDefault="008E382B" w:rsidP="00004EA2">
      <w:pPr>
        <w:autoSpaceDE w:val="0"/>
        <w:autoSpaceDN w:val="0"/>
        <w:adjustRightInd w:val="0"/>
        <w:spacing w:after="0" w:line="240" w:lineRule="auto"/>
        <w:rPr>
          <w:rFonts w:ascii="Arial" w:hAnsi="Arial" w:cs="Arial"/>
        </w:rPr>
      </w:pPr>
    </w:p>
    <w:p w:rsidR="00AB48BD" w:rsidRDefault="00AB48BD" w:rsidP="00004EA2">
      <w:pPr>
        <w:autoSpaceDE w:val="0"/>
        <w:autoSpaceDN w:val="0"/>
        <w:adjustRightInd w:val="0"/>
        <w:spacing w:after="0" w:line="240" w:lineRule="auto"/>
        <w:rPr>
          <w:rFonts w:ascii="Arial" w:hAnsi="Arial" w:cs="Arial"/>
        </w:rPr>
      </w:pPr>
      <w:r>
        <w:rPr>
          <w:rFonts w:ascii="Arial" w:hAnsi="Arial" w:cs="Arial"/>
        </w:rPr>
        <w:t>The algorithm</w:t>
      </w:r>
      <w:r w:rsidR="00FE531C">
        <w:rPr>
          <w:rFonts w:ascii="Arial" w:hAnsi="Arial" w:cs="Arial"/>
        </w:rPr>
        <w:t>,</w:t>
      </w:r>
      <w:r>
        <w:rPr>
          <w:rFonts w:ascii="Arial" w:hAnsi="Arial" w:cs="Arial"/>
        </w:rPr>
        <w:t xml:space="preserve"> the subject of a consultation now closed, is a very crude way of establishing local housing supply and produces flawed results.</w:t>
      </w:r>
    </w:p>
    <w:p w:rsidR="00AB48BD" w:rsidRDefault="00AB48BD" w:rsidP="00004EA2">
      <w:pPr>
        <w:autoSpaceDE w:val="0"/>
        <w:autoSpaceDN w:val="0"/>
        <w:adjustRightInd w:val="0"/>
        <w:spacing w:after="0" w:line="240" w:lineRule="auto"/>
        <w:rPr>
          <w:rFonts w:ascii="Arial" w:hAnsi="Arial" w:cs="Arial"/>
        </w:rPr>
      </w:pPr>
    </w:p>
    <w:p w:rsidR="00AB48BD" w:rsidRDefault="00AB48BD" w:rsidP="00004EA2">
      <w:pPr>
        <w:autoSpaceDE w:val="0"/>
        <w:autoSpaceDN w:val="0"/>
        <w:adjustRightInd w:val="0"/>
        <w:spacing w:after="0" w:line="240" w:lineRule="auto"/>
        <w:rPr>
          <w:rFonts w:ascii="Arial" w:hAnsi="Arial" w:cs="Arial"/>
        </w:rPr>
      </w:pPr>
      <w:r>
        <w:rPr>
          <w:rFonts w:ascii="Arial" w:hAnsi="Arial" w:cs="Arial"/>
        </w:rPr>
        <w:t>For example Calderd</w:t>
      </w:r>
      <w:r w:rsidR="00BB297A">
        <w:rPr>
          <w:rFonts w:ascii="Arial" w:hAnsi="Arial" w:cs="Arial"/>
        </w:rPr>
        <w:t xml:space="preserve">ale, in which Halifax is </w:t>
      </w:r>
      <w:r w:rsidR="00DB6444">
        <w:rPr>
          <w:rFonts w:ascii="Arial" w:hAnsi="Arial" w:cs="Arial"/>
        </w:rPr>
        <w:t>situated</w:t>
      </w:r>
      <w:r>
        <w:rPr>
          <w:rFonts w:ascii="Arial" w:hAnsi="Arial" w:cs="Arial"/>
        </w:rPr>
        <w:t>, has an average delivery rate over the last three years of</w:t>
      </w:r>
      <w:r w:rsidR="008E382B">
        <w:rPr>
          <w:rFonts w:ascii="Arial" w:hAnsi="Arial" w:cs="Arial"/>
        </w:rPr>
        <w:t xml:space="preserve"> 408 dwellings per annum (</w:t>
      </w:r>
      <w:proofErr w:type="spellStart"/>
      <w:r w:rsidR="008E382B">
        <w:rPr>
          <w:rFonts w:ascii="Arial" w:hAnsi="Arial" w:cs="Arial"/>
        </w:rPr>
        <w:t>dpa</w:t>
      </w:r>
      <w:proofErr w:type="spellEnd"/>
      <w:r w:rsidR="008E382B">
        <w:rPr>
          <w:rFonts w:ascii="Arial" w:hAnsi="Arial" w:cs="Arial"/>
        </w:rPr>
        <w:t>).  T</w:t>
      </w:r>
      <w:r>
        <w:rPr>
          <w:rFonts w:ascii="Arial" w:hAnsi="Arial" w:cs="Arial"/>
        </w:rPr>
        <w:t xml:space="preserve">he current standard </w:t>
      </w:r>
      <w:r w:rsidR="00BB297A">
        <w:rPr>
          <w:rFonts w:ascii="Arial" w:hAnsi="Arial" w:cs="Arial"/>
        </w:rPr>
        <w:t>method produces</w:t>
      </w:r>
      <w:r w:rsidR="00350F22">
        <w:rPr>
          <w:rFonts w:ascii="Arial" w:hAnsi="Arial" w:cs="Arial"/>
        </w:rPr>
        <w:t xml:space="preserve"> a figure of 800 </w:t>
      </w:r>
      <w:proofErr w:type="spellStart"/>
      <w:r w:rsidR="00350F22">
        <w:rPr>
          <w:rFonts w:ascii="Arial" w:hAnsi="Arial" w:cs="Arial"/>
        </w:rPr>
        <w:t>dpa</w:t>
      </w:r>
      <w:proofErr w:type="spellEnd"/>
      <w:r w:rsidR="00350F22">
        <w:rPr>
          <w:rFonts w:ascii="Arial" w:hAnsi="Arial" w:cs="Arial"/>
        </w:rPr>
        <w:t>,</w:t>
      </w:r>
      <w:r>
        <w:rPr>
          <w:rFonts w:ascii="Arial" w:hAnsi="Arial" w:cs="Arial"/>
        </w:rPr>
        <w:t xml:space="preserve"> with the plan figure of 840dpa</w:t>
      </w:r>
      <w:proofErr w:type="gramStart"/>
      <w:r>
        <w:rPr>
          <w:rFonts w:ascii="Arial" w:hAnsi="Arial" w:cs="Arial"/>
        </w:rPr>
        <w:t>,  This</w:t>
      </w:r>
      <w:proofErr w:type="gramEnd"/>
      <w:r>
        <w:rPr>
          <w:rFonts w:ascii="Arial" w:hAnsi="Arial" w:cs="Arial"/>
        </w:rPr>
        <w:t xml:space="preserve"> was queried by the </w:t>
      </w:r>
      <w:r w:rsidR="00BB297A">
        <w:rPr>
          <w:rFonts w:ascii="Arial" w:hAnsi="Arial" w:cs="Arial"/>
        </w:rPr>
        <w:t>Inspector</w:t>
      </w:r>
      <w:r>
        <w:rPr>
          <w:rFonts w:ascii="Arial" w:hAnsi="Arial" w:cs="Arial"/>
        </w:rPr>
        <w:t xml:space="preserve"> at stage 1 of the recent local plan inquiry particular</w:t>
      </w:r>
      <w:r w:rsidR="008E382B">
        <w:rPr>
          <w:rFonts w:ascii="Arial" w:hAnsi="Arial" w:cs="Arial"/>
        </w:rPr>
        <w:t xml:space="preserve">ly </w:t>
      </w:r>
      <w:r>
        <w:rPr>
          <w:rFonts w:ascii="Arial" w:hAnsi="Arial" w:cs="Arial"/>
        </w:rPr>
        <w:t xml:space="preserve"> in regard to the </w:t>
      </w:r>
      <w:r w:rsidR="00BB297A">
        <w:rPr>
          <w:rFonts w:ascii="Arial" w:hAnsi="Arial" w:cs="Arial"/>
        </w:rPr>
        <w:t>relationship</w:t>
      </w:r>
      <w:r>
        <w:rPr>
          <w:rFonts w:ascii="Arial" w:hAnsi="Arial" w:cs="Arial"/>
        </w:rPr>
        <w:t xml:space="preserve"> with employment </w:t>
      </w:r>
      <w:r w:rsidR="00BB297A">
        <w:rPr>
          <w:rFonts w:ascii="Arial" w:hAnsi="Arial" w:cs="Arial"/>
        </w:rPr>
        <w:t>projections</w:t>
      </w:r>
      <w:r>
        <w:rPr>
          <w:rFonts w:ascii="Arial" w:hAnsi="Arial" w:cs="Arial"/>
        </w:rPr>
        <w:t xml:space="preserve">, with a proposed revision of 997 </w:t>
      </w:r>
      <w:proofErr w:type="spellStart"/>
      <w:r>
        <w:rPr>
          <w:rFonts w:ascii="Arial" w:hAnsi="Arial" w:cs="Arial"/>
        </w:rPr>
        <w:t>dpa</w:t>
      </w:r>
      <w:proofErr w:type="spellEnd"/>
      <w:r>
        <w:rPr>
          <w:rFonts w:ascii="Arial" w:hAnsi="Arial" w:cs="Arial"/>
        </w:rPr>
        <w:t xml:space="preserve"> put forward by the Council.  These are ambitious targets given the r</w:t>
      </w:r>
      <w:r w:rsidR="00BB297A">
        <w:rPr>
          <w:rFonts w:ascii="Arial" w:hAnsi="Arial" w:cs="Arial"/>
        </w:rPr>
        <w:t>elatively low level of building recently.</w:t>
      </w:r>
      <w:r>
        <w:rPr>
          <w:rFonts w:ascii="Arial" w:hAnsi="Arial" w:cs="Arial"/>
        </w:rPr>
        <w:t xml:space="preserve">   </w:t>
      </w:r>
    </w:p>
    <w:p w:rsidR="00AB48BD" w:rsidRDefault="00AB48BD" w:rsidP="00004EA2">
      <w:pPr>
        <w:autoSpaceDE w:val="0"/>
        <w:autoSpaceDN w:val="0"/>
        <w:adjustRightInd w:val="0"/>
        <w:spacing w:after="0" w:line="240" w:lineRule="auto"/>
        <w:rPr>
          <w:rFonts w:ascii="Arial" w:hAnsi="Arial" w:cs="Arial"/>
        </w:rPr>
      </w:pPr>
    </w:p>
    <w:p w:rsidR="00B273CF" w:rsidRDefault="00AB48BD" w:rsidP="00004EA2">
      <w:pPr>
        <w:autoSpaceDE w:val="0"/>
        <w:autoSpaceDN w:val="0"/>
        <w:adjustRightInd w:val="0"/>
        <w:spacing w:after="0" w:line="240" w:lineRule="auto"/>
        <w:rPr>
          <w:rFonts w:ascii="Arial" w:hAnsi="Arial" w:cs="Arial"/>
        </w:rPr>
      </w:pPr>
      <w:r>
        <w:rPr>
          <w:rFonts w:ascii="Arial" w:hAnsi="Arial" w:cs="Arial"/>
        </w:rPr>
        <w:t>The proposed standard method produces a revised figure of 587 (Lichfield</w:t>
      </w:r>
      <w:r w:rsidR="00FE531C">
        <w:rPr>
          <w:rFonts w:ascii="Arial" w:hAnsi="Arial" w:cs="Arial"/>
        </w:rPr>
        <w:t>’</w:t>
      </w:r>
      <w:r>
        <w:rPr>
          <w:rFonts w:ascii="Arial" w:hAnsi="Arial" w:cs="Arial"/>
        </w:rPr>
        <w:t xml:space="preserve">s Research).  </w:t>
      </w:r>
      <w:r w:rsidR="008E382B">
        <w:rPr>
          <w:rFonts w:ascii="Arial" w:hAnsi="Arial" w:cs="Arial"/>
        </w:rPr>
        <w:t>This is c</w:t>
      </w:r>
      <w:r>
        <w:rPr>
          <w:rFonts w:ascii="Arial" w:hAnsi="Arial" w:cs="Arial"/>
        </w:rPr>
        <w:t xml:space="preserve">learly more attainable but hardly ambitious given the </w:t>
      </w:r>
      <w:r w:rsidR="00BB297A">
        <w:rPr>
          <w:rFonts w:ascii="Arial" w:hAnsi="Arial" w:cs="Arial"/>
        </w:rPr>
        <w:t>government’s</w:t>
      </w:r>
      <w:r>
        <w:rPr>
          <w:rFonts w:ascii="Arial" w:hAnsi="Arial" w:cs="Arial"/>
        </w:rPr>
        <w:t xml:space="preserve"> desire to provide more housing faster.  Indeed the knock on consequence </w:t>
      </w:r>
      <w:r w:rsidR="008E382B">
        <w:rPr>
          <w:rFonts w:ascii="Arial" w:hAnsi="Arial" w:cs="Arial"/>
        </w:rPr>
        <w:t xml:space="preserve">of introducing the new algorithm </w:t>
      </w:r>
      <w:r>
        <w:rPr>
          <w:rFonts w:ascii="Arial" w:hAnsi="Arial" w:cs="Arial"/>
        </w:rPr>
        <w:t xml:space="preserve">on the area will be less housing choice and a </w:t>
      </w:r>
      <w:r w:rsidR="00BB297A">
        <w:rPr>
          <w:rFonts w:ascii="Arial" w:hAnsi="Arial" w:cs="Arial"/>
        </w:rPr>
        <w:t>slower</w:t>
      </w:r>
      <w:r>
        <w:rPr>
          <w:rFonts w:ascii="Arial" w:hAnsi="Arial" w:cs="Arial"/>
        </w:rPr>
        <w:t xml:space="preserve"> rate of </w:t>
      </w:r>
      <w:r w:rsidR="00350F22">
        <w:rPr>
          <w:rFonts w:ascii="Arial" w:hAnsi="Arial" w:cs="Arial"/>
        </w:rPr>
        <w:t>regeneration and</w:t>
      </w:r>
      <w:r>
        <w:rPr>
          <w:rFonts w:ascii="Arial" w:hAnsi="Arial" w:cs="Arial"/>
        </w:rPr>
        <w:t xml:space="preserve"> growth.</w:t>
      </w:r>
    </w:p>
    <w:p w:rsidR="00B273CF" w:rsidRDefault="00B273CF" w:rsidP="00004EA2">
      <w:pPr>
        <w:autoSpaceDE w:val="0"/>
        <w:autoSpaceDN w:val="0"/>
        <w:adjustRightInd w:val="0"/>
        <w:spacing w:after="0" w:line="240" w:lineRule="auto"/>
        <w:rPr>
          <w:rFonts w:ascii="Arial" w:hAnsi="Arial" w:cs="Arial"/>
        </w:rPr>
      </w:pPr>
    </w:p>
    <w:p w:rsidR="00AB48BD" w:rsidRDefault="00B273CF" w:rsidP="00004EA2">
      <w:pPr>
        <w:autoSpaceDE w:val="0"/>
        <w:autoSpaceDN w:val="0"/>
        <w:adjustRightInd w:val="0"/>
        <w:spacing w:after="0" w:line="240" w:lineRule="auto"/>
        <w:rPr>
          <w:rFonts w:ascii="Arial" w:hAnsi="Arial" w:cs="Arial"/>
        </w:rPr>
      </w:pPr>
      <w:r>
        <w:rPr>
          <w:rFonts w:ascii="Arial" w:hAnsi="Arial" w:cs="Arial"/>
        </w:rPr>
        <w:t>Clearly planning committees and planners do not build houses. They can frustrate development but there is no evidence that this has been the case locally given the</w:t>
      </w:r>
      <w:r w:rsidR="00FE531C">
        <w:rPr>
          <w:rFonts w:ascii="Arial" w:hAnsi="Arial" w:cs="Arial"/>
        </w:rPr>
        <w:t xml:space="preserve"> ambitious targets. The greater </w:t>
      </w:r>
      <w:r w:rsidR="00350F22">
        <w:rPr>
          <w:rFonts w:ascii="Arial" w:hAnsi="Arial" w:cs="Arial"/>
        </w:rPr>
        <w:t>proportion of new houses is</w:t>
      </w:r>
      <w:r w:rsidR="008E382B">
        <w:rPr>
          <w:rFonts w:ascii="Arial" w:hAnsi="Arial" w:cs="Arial"/>
        </w:rPr>
        <w:t xml:space="preserve"> provided by the private </w:t>
      </w:r>
      <w:r w:rsidR="00FE531C">
        <w:rPr>
          <w:rFonts w:ascii="Arial" w:hAnsi="Arial" w:cs="Arial"/>
        </w:rPr>
        <w:t>sector and</w:t>
      </w:r>
      <w:r>
        <w:rPr>
          <w:rFonts w:ascii="Arial" w:hAnsi="Arial" w:cs="Arial"/>
        </w:rPr>
        <w:t xml:space="preserve"> a few by housing </w:t>
      </w:r>
      <w:r w:rsidR="008E382B">
        <w:rPr>
          <w:rFonts w:ascii="Arial" w:hAnsi="Arial" w:cs="Arial"/>
        </w:rPr>
        <w:t>association</w:t>
      </w:r>
      <w:r w:rsidR="00350F22">
        <w:rPr>
          <w:rFonts w:ascii="Arial" w:hAnsi="Arial" w:cs="Arial"/>
        </w:rPr>
        <w:t>s</w:t>
      </w:r>
      <w:r>
        <w:rPr>
          <w:rFonts w:ascii="Arial" w:hAnsi="Arial" w:cs="Arial"/>
        </w:rPr>
        <w:t>.</w:t>
      </w:r>
      <w:r w:rsidR="00350F22">
        <w:rPr>
          <w:rFonts w:ascii="Arial" w:hAnsi="Arial" w:cs="Arial"/>
        </w:rPr>
        <w:t xml:space="preserve"> </w:t>
      </w:r>
      <w:r>
        <w:rPr>
          <w:rFonts w:ascii="Arial" w:hAnsi="Arial" w:cs="Arial"/>
        </w:rPr>
        <w:t xml:space="preserve"> In</w:t>
      </w:r>
      <w:r w:rsidR="008E382B">
        <w:rPr>
          <w:rFonts w:ascii="Arial" w:hAnsi="Arial" w:cs="Arial"/>
        </w:rPr>
        <w:t xml:space="preserve"> stock transfer authorities </w:t>
      </w:r>
      <w:r w:rsidR="00FE531C">
        <w:rPr>
          <w:rFonts w:ascii="Arial" w:hAnsi="Arial" w:cs="Arial"/>
        </w:rPr>
        <w:t xml:space="preserve">such as Calderdale </w:t>
      </w:r>
      <w:r>
        <w:rPr>
          <w:rFonts w:ascii="Arial" w:hAnsi="Arial" w:cs="Arial"/>
        </w:rPr>
        <w:t xml:space="preserve">local authority </w:t>
      </w:r>
      <w:r w:rsidR="00BB297A">
        <w:rPr>
          <w:rFonts w:ascii="Arial" w:hAnsi="Arial" w:cs="Arial"/>
        </w:rPr>
        <w:t xml:space="preserve">direct </w:t>
      </w:r>
      <w:r w:rsidR="008E382B">
        <w:rPr>
          <w:rFonts w:ascii="Arial" w:hAnsi="Arial" w:cs="Arial"/>
        </w:rPr>
        <w:t>provision is not an easy process and this could be simplified by Government</w:t>
      </w:r>
      <w:r>
        <w:rPr>
          <w:rFonts w:ascii="Arial" w:hAnsi="Arial" w:cs="Arial"/>
        </w:rPr>
        <w:t xml:space="preserve">.  The private sector is dependent on finance being available to them and the </w:t>
      </w:r>
      <w:r w:rsidR="00BB297A">
        <w:rPr>
          <w:rFonts w:ascii="Arial" w:hAnsi="Arial" w:cs="Arial"/>
        </w:rPr>
        <w:t>buyer;</w:t>
      </w:r>
      <w:r>
        <w:rPr>
          <w:rFonts w:ascii="Arial" w:hAnsi="Arial" w:cs="Arial"/>
        </w:rPr>
        <w:t xml:space="preserve"> housing</w:t>
      </w:r>
      <w:r w:rsidR="00BB297A">
        <w:rPr>
          <w:rFonts w:ascii="Arial" w:hAnsi="Arial" w:cs="Arial"/>
        </w:rPr>
        <w:t xml:space="preserve"> associations are dependent on leveraging </w:t>
      </w:r>
      <w:r w:rsidR="008E382B">
        <w:rPr>
          <w:rFonts w:ascii="Arial" w:hAnsi="Arial" w:cs="Arial"/>
        </w:rPr>
        <w:t>our</w:t>
      </w:r>
      <w:r w:rsidR="00BB297A">
        <w:rPr>
          <w:rFonts w:ascii="Arial" w:hAnsi="Arial" w:cs="Arial"/>
        </w:rPr>
        <w:t xml:space="preserve"> H</w:t>
      </w:r>
      <w:r>
        <w:rPr>
          <w:rFonts w:ascii="Arial" w:hAnsi="Arial" w:cs="Arial"/>
        </w:rPr>
        <w:t xml:space="preserve">omes </w:t>
      </w:r>
      <w:r w:rsidR="00BB297A">
        <w:rPr>
          <w:rFonts w:ascii="Arial" w:hAnsi="Arial" w:cs="Arial"/>
        </w:rPr>
        <w:t>England</w:t>
      </w:r>
      <w:r>
        <w:rPr>
          <w:rFonts w:ascii="Arial" w:hAnsi="Arial" w:cs="Arial"/>
        </w:rPr>
        <w:t xml:space="preserve"> grant </w:t>
      </w:r>
      <w:r w:rsidR="00350F22">
        <w:rPr>
          <w:rFonts w:ascii="Arial" w:hAnsi="Arial" w:cs="Arial"/>
        </w:rPr>
        <w:t>and s106</w:t>
      </w:r>
      <w:r>
        <w:rPr>
          <w:rFonts w:ascii="Arial" w:hAnsi="Arial" w:cs="Arial"/>
        </w:rPr>
        <w:t xml:space="preserve"> and CIL money through private </w:t>
      </w:r>
      <w:r w:rsidR="00350F22">
        <w:rPr>
          <w:rFonts w:ascii="Arial" w:hAnsi="Arial" w:cs="Arial"/>
        </w:rPr>
        <w:t>finance -</w:t>
      </w:r>
      <w:r w:rsidR="008E382B">
        <w:rPr>
          <w:rFonts w:ascii="Arial" w:hAnsi="Arial" w:cs="Arial"/>
        </w:rPr>
        <w:t xml:space="preserve"> </w:t>
      </w:r>
      <w:r>
        <w:rPr>
          <w:rFonts w:ascii="Arial" w:hAnsi="Arial" w:cs="Arial"/>
        </w:rPr>
        <w:t xml:space="preserve">within sensible borrowing limits.  </w:t>
      </w:r>
      <w:r w:rsidR="008E382B">
        <w:rPr>
          <w:rFonts w:ascii="Arial" w:hAnsi="Arial" w:cs="Arial"/>
        </w:rPr>
        <w:t xml:space="preserve">Thus the supply of </w:t>
      </w:r>
      <w:r w:rsidR="00FE531C">
        <w:rPr>
          <w:rFonts w:ascii="Arial" w:hAnsi="Arial" w:cs="Arial"/>
        </w:rPr>
        <w:t>finance</w:t>
      </w:r>
      <w:r w:rsidR="008E382B">
        <w:rPr>
          <w:rFonts w:ascii="Arial" w:hAnsi="Arial" w:cs="Arial"/>
        </w:rPr>
        <w:t xml:space="preserve"> is a very important component in influencing housing supply, not jus</w:t>
      </w:r>
      <w:r w:rsidR="00FE531C">
        <w:rPr>
          <w:rFonts w:ascii="Arial" w:hAnsi="Arial" w:cs="Arial"/>
        </w:rPr>
        <w:t>t</w:t>
      </w:r>
      <w:r w:rsidR="008E382B">
        <w:rPr>
          <w:rFonts w:ascii="Arial" w:hAnsi="Arial" w:cs="Arial"/>
        </w:rPr>
        <w:t xml:space="preserve"> the land consent process.  </w:t>
      </w:r>
      <w:r w:rsidR="00FE531C">
        <w:rPr>
          <w:rFonts w:ascii="Arial" w:hAnsi="Arial" w:cs="Arial"/>
        </w:rPr>
        <w:t>The whole</w:t>
      </w:r>
      <w:r>
        <w:rPr>
          <w:rFonts w:ascii="Arial" w:hAnsi="Arial" w:cs="Arial"/>
        </w:rPr>
        <w:t xml:space="preserve"> system has to be examined when considering improving supply and the centralised algorithm at the heart of the </w:t>
      </w:r>
      <w:r w:rsidR="00BB297A">
        <w:rPr>
          <w:rFonts w:ascii="Arial" w:hAnsi="Arial" w:cs="Arial"/>
        </w:rPr>
        <w:t>government’s</w:t>
      </w:r>
      <w:r>
        <w:rPr>
          <w:rFonts w:ascii="Arial" w:hAnsi="Arial" w:cs="Arial"/>
        </w:rPr>
        <w:t xml:space="preserve"> proposals </w:t>
      </w:r>
      <w:r w:rsidR="00BB297A">
        <w:rPr>
          <w:rFonts w:ascii="Arial" w:hAnsi="Arial" w:cs="Arial"/>
        </w:rPr>
        <w:t>will</w:t>
      </w:r>
      <w:r>
        <w:rPr>
          <w:rFonts w:ascii="Arial" w:hAnsi="Arial" w:cs="Arial"/>
        </w:rPr>
        <w:t xml:space="preserve"> do nothing for our area. It may even hamper it.</w:t>
      </w:r>
    </w:p>
    <w:p w:rsidR="00B273CF" w:rsidRPr="00AB48BD" w:rsidRDefault="00B273CF" w:rsidP="00004EA2">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8(b).</w:t>
      </w:r>
      <w:proofErr w:type="gramEnd"/>
      <w:r w:rsidRPr="007230EC">
        <w:rPr>
          <w:rFonts w:ascii="Avenir-Black" w:hAnsi="Avenir-Black" w:cs="Avenir-Black"/>
          <w:color w:val="00B050"/>
        </w:rPr>
        <w:t xml:space="preserve"> Do you agree that affordability and the extent of existing urban areas </w:t>
      </w:r>
      <w:proofErr w:type="gramStart"/>
      <w:r w:rsidRPr="007230EC">
        <w:rPr>
          <w:rFonts w:ascii="Avenir-Black" w:hAnsi="Avenir-Black" w:cs="Avenir-Black"/>
          <w:color w:val="00B050"/>
        </w:rPr>
        <w:t>are</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appropriate</w:t>
      </w:r>
      <w:proofErr w:type="gramEnd"/>
      <w:r w:rsidRPr="007230EC">
        <w:rPr>
          <w:rFonts w:ascii="Avenir-Black" w:hAnsi="Avenir-Black" w:cs="Avenir-Black"/>
          <w:color w:val="00B050"/>
        </w:rPr>
        <w:t xml:space="preserve"> indicators of the quantity of development to be accommodated?</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FE531C" w:rsidRDefault="00B273CF" w:rsidP="00B273CF">
      <w:pPr>
        <w:autoSpaceDE w:val="0"/>
        <w:autoSpaceDN w:val="0"/>
        <w:adjustRightInd w:val="0"/>
        <w:spacing w:after="0" w:line="240" w:lineRule="auto"/>
        <w:rPr>
          <w:rFonts w:ascii="Arial" w:hAnsi="Arial" w:cs="Arial"/>
        </w:rPr>
      </w:pPr>
      <w:r w:rsidRPr="00B273CF">
        <w:rPr>
          <w:rFonts w:ascii="Arial" w:hAnsi="Arial" w:cs="Arial"/>
        </w:rPr>
        <w:t xml:space="preserve">No. </w:t>
      </w:r>
    </w:p>
    <w:p w:rsidR="00B273CF" w:rsidRDefault="00B273CF" w:rsidP="00B273CF">
      <w:pPr>
        <w:autoSpaceDE w:val="0"/>
        <w:autoSpaceDN w:val="0"/>
        <w:adjustRightInd w:val="0"/>
        <w:spacing w:after="0" w:line="240" w:lineRule="auto"/>
        <w:rPr>
          <w:rFonts w:ascii="Arial" w:hAnsi="Arial" w:cs="Arial"/>
        </w:rPr>
      </w:pPr>
      <w:r w:rsidRPr="00B273CF">
        <w:rPr>
          <w:rFonts w:ascii="Arial" w:hAnsi="Arial" w:cs="Arial"/>
        </w:rPr>
        <w:t>There are many elements</w:t>
      </w:r>
      <w:r>
        <w:rPr>
          <w:rFonts w:ascii="Arial" w:hAnsi="Arial" w:cs="Arial"/>
        </w:rPr>
        <w:t xml:space="preserve"> to affordability and the price of market housing is only one of them. Ensuring a supply of stepping stone accommodation such as equity share and social housing to rent is essential to not only ensure those who can get on the housing ladder can access it, but also ensure that </w:t>
      </w:r>
      <w:r w:rsidR="00BB297A">
        <w:rPr>
          <w:rFonts w:ascii="Arial" w:hAnsi="Arial" w:cs="Arial"/>
        </w:rPr>
        <w:t>those</w:t>
      </w:r>
      <w:r>
        <w:rPr>
          <w:rFonts w:ascii="Arial" w:hAnsi="Arial" w:cs="Arial"/>
        </w:rPr>
        <w:t xml:space="preserve"> who cannot have an acceptable standard of accommodat</w:t>
      </w:r>
      <w:r w:rsidR="00F5286E">
        <w:rPr>
          <w:rFonts w:ascii="Arial" w:hAnsi="Arial" w:cs="Arial"/>
        </w:rPr>
        <w:t xml:space="preserve">ion.  The biggest deficit at </w:t>
      </w:r>
      <w:r w:rsidR="00BB297A">
        <w:rPr>
          <w:rFonts w:ascii="Arial" w:hAnsi="Arial" w:cs="Arial"/>
        </w:rPr>
        <w:t>present</w:t>
      </w:r>
      <w:r w:rsidR="00F5286E">
        <w:rPr>
          <w:rFonts w:ascii="Arial" w:hAnsi="Arial" w:cs="Arial"/>
        </w:rPr>
        <w:t xml:space="preserve"> is increasing the supply of good quality social housing.</w:t>
      </w:r>
    </w:p>
    <w:p w:rsidR="008E382B" w:rsidRPr="00B273CF" w:rsidRDefault="008E382B" w:rsidP="00B273CF">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9(a).</w:t>
      </w:r>
      <w:proofErr w:type="gramEnd"/>
      <w:r w:rsidRPr="007230EC">
        <w:rPr>
          <w:rFonts w:ascii="Avenir-Black" w:hAnsi="Avenir-Black" w:cs="Avenir-Black"/>
          <w:color w:val="00B050"/>
        </w:rPr>
        <w:t xml:space="preserve"> Do you agree that there should be automatic outline </w:t>
      </w:r>
      <w:proofErr w:type="gramStart"/>
      <w:r w:rsidRPr="007230EC">
        <w:rPr>
          <w:rFonts w:ascii="Avenir-Black" w:hAnsi="Avenir-Black" w:cs="Avenir-Black"/>
          <w:color w:val="00B050"/>
        </w:rPr>
        <w:t>permission</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for</w:t>
      </w:r>
      <w:proofErr w:type="gramEnd"/>
      <w:r w:rsidRPr="007230EC">
        <w:rPr>
          <w:rFonts w:ascii="Avenir-Black" w:hAnsi="Avenir-Black" w:cs="Avenir-Black"/>
          <w:color w:val="00B050"/>
        </w:rPr>
        <w:t xml:space="preserve"> areas for substantial development (</w:t>
      </w:r>
      <w:r w:rsidRPr="007230EC">
        <w:rPr>
          <w:rFonts w:ascii="Avenir-BlackOblique" w:hAnsi="Avenir-BlackOblique" w:cs="Avenir-BlackOblique"/>
          <w:i/>
          <w:iCs/>
          <w:color w:val="00B050"/>
        </w:rPr>
        <w:t xml:space="preserve">Growth </w:t>
      </w:r>
      <w:r w:rsidRPr="007230EC">
        <w:rPr>
          <w:rFonts w:ascii="Avenir-Black" w:hAnsi="Avenir-Black" w:cs="Avenir-Black"/>
          <w:color w:val="00B050"/>
        </w:rPr>
        <w:t>areas) with faster</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routes</w:t>
      </w:r>
      <w:proofErr w:type="gramEnd"/>
      <w:r w:rsidRPr="007230EC">
        <w:rPr>
          <w:rFonts w:ascii="Avenir-Black" w:hAnsi="Avenir-Black" w:cs="Avenir-Black"/>
          <w:color w:val="00B050"/>
        </w:rPr>
        <w:t xml:space="preserve"> for detailed consent?</w:t>
      </w:r>
    </w:p>
    <w:p w:rsidR="00F5286E" w:rsidRDefault="00004EA2" w:rsidP="00004EA2">
      <w:pPr>
        <w:autoSpaceDE w:val="0"/>
        <w:autoSpaceDN w:val="0"/>
        <w:adjustRightInd w:val="0"/>
        <w:spacing w:after="0" w:line="240" w:lineRule="auto"/>
        <w:rPr>
          <w:rFonts w:ascii="Avenir-Black" w:hAnsi="Avenir-Black" w:cs="Avenir-Black"/>
          <w:color w:val="8DB3AA"/>
        </w:rPr>
      </w:pPr>
      <w:proofErr w:type="gramStart"/>
      <w:r w:rsidRPr="007230EC">
        <w:rPr>
          <w:rFonts w:ascii="Avenir-Black" w:hAnsi="Avenir-Black" w:cs="Avenir-Black"/>
          <w:color w:val="00B050"/>
        </w:rPr>
        <w:t>[Yes / No / Not sure.</w:t>
      </w:r>
      <w:proofErr w:type="gramEnd"/>
      <w:r w:rsidR="00792A47" w:rsidRPr="007230EC">
        <w:rPr>
          <w:rFonts w:ascii="Avenir-Black" w:hAnsi="Avenir-Black" w:cs="Avenir-Black"/>
          <w:color w:val="00B050"/>
        </w:rPr>
        <w:t xml:space="preserve"> Please provide supporting statement</w:t>
      </w:r>
    </w:p>
    <w:p w:rsidR="003A7155" w:rsidRDefault="003A7155" w:rsidP="00004EA2">
      <w:pPr>
        <w:autoSpaceDE w:val="0"/>
        <w:autoSpaceDN w:val="0"/>
        <w:adjustRightInd w:val="0"/>
        <w:spacing w:after="0" w:line="240" w:lineRule="auto"/>
        <w:rPr>
          <w:rFonts w:ascii="Avenir-Black" w:hAnsi="Avenir-Black" w:cs="Avenir-Black"/>
          <w:color w:val="8DB3AA"/>
        </w:rPr>
      </w:pPr>
    </w:p>
    <w:p w:rsidR="008E382B" w:rsidRDefault="008E382B" w:rsidP="00004EA2">
      <w:pPr>
        <w:autoSpaceDE w:val="0"/>
        <w:autoSpaceDN w:val="0"/>
        <w:adjustRightInd w:val="0"/>
        <w:spacing w:after="0" w:line="240" w:lineRule="auto"/>
        <w:rPr>
          <w:rFonts w:ascii="Arial" w:hAnsi="Arial" w:cs="Arial"/>
        </w:rPr>
      </w:pPr>
      <w:r>
        <w:rPr>
          <w:rFonts w:ascii="Arial" w:hAnsi="Arial" w:cs="Arial"/>
        </w:rPr>
        <w:t>No.</w:t>
      </w:r>
    </w:p>
    <w:p w:rsidR="008E382B" w:rsidRDefault="008E382B" w:rsidP="00004EA2">
      <w:pPr>
        <w:autoSpaceDE w:val="0"/>
        <w:autoSpaceDN w:val="0"/>
        <w:adjustRightInd w:val="0"/>
        <w:spacing w:after="0" w:line="240" w:lineRule="auto"/>
        <w:rPr>
          <w:rFonts w:ascii="Arial" w:hAnsi="Arial" w:cs="Arial"/>
        </w:rPr>
      </w:pPr>
    </w:p>
    <w:p w:rsidR="003A7155" w:rsidRDefault="008E382B" w:rsidP="00004EA2">
      <w:pPr>
        <w:autoSpaceDE w:val="0"/>
        <w:autoSpaceDN w:val="0"/>
        <w:adjustRightInd w:val="0"/>
        <w:spacing w:after="0" w:line="240" w:lineRule="auto"/>
        <w:rPr>
          <w:rFonts w:ascii="Arial" w:hAnsi="Arial" w:cs="Arial"/>
        </w:rPr>
      </w:pPr>
      <w:r>
        <w:rPr>
          <w:rFonts w:ascii="Arial" w:hAnsi="Arial" w:cs="Arial"/>
        </w:rPr>
        <w:t>T</w:t>
      </w:r>
      <w:r w:rsidR="003A7155" w:rsidRPr="003A7155">
        <w:rPr>
          <w:rFonts w:ascii="Arial" w:hAnsi="Arial" w:cs="Arial"/>
        </w:rPr>
        <w:t>he remov</w:t>
      </w:r>
      <w:r w:rsidR="003A7155">
        <w:rPr>
          <w:rFonts w:ascii="Arial" w:hAnsi="Arial" w:cs="Arial"/>
        </w:rPr>
        <w:t>al of the need for planning per</w:t>
      </w:r>
      <w:r w:rsidR="003A7155" w:rsidRPr="003A7155">
        <w:rPr>
          <w:rFonts w:ascii="Arial" w:hAnsi="Arial" w:cs="Arial"/>
        </w:rPr>
        <w:t xml:space="preserve">mission </w:t>
      </w:r>
      <w:r w:rsidR="003A7155">
        <w:rPr>
          <w:rFonts w:ascii="Arial" w:hAnsi="Arial" w:cs="Arial"/>
        </w:rPr>
        <w:t>removes from the developers</w:t>
      </w:r>
      <w:r w:rsidR="00FE531C">
        <w:rPr>
          <w:rFonts w:ascii="Arial" w:hAnsi="Arial" w:cs="Arial"/>
        </w:rPr>
        <w:t>’</w:t>
      </w:r>
      <w:r w:rsidR="003A7155">
        <w:rPr>
          <w:rFonts w:ascii="Arial" w:hAnsi="Arial" w:cs="Arial"/>
        </w:rPr>
        <w:t xml:space="preserve"> perspective flexibility and from the public’s point of view the main point of interest and engagement in the process</w:t>
      </w:r>
      <w:r w:rsidR="00350F22">
        <w:rPr>
          <w:rFonts w:ascii="Arial" w:hAnsi="Arial" w:cs="Arial"/>
        </w:rPr>
        <w:t>.</w:t>
      </w:r>
    </w:p>
    <w:p w:rsidR="003A7155" w:rsidRPr="003A7155" w:rsidRDefault="003A7155" w:rsidP="00004EA2">
      <w:pPr>
        <w:autoSpaceDE w:val="0"/>
        <w:autoSpaceDN w:val="0"/>
        <w:adjustRightInd w:val="0"/>
        <w:spacing w:after="0" w:line="240" w:lineRule="auto"/>
        <w:rPr>
          <w:rFonts w:ascii="Arial" w:hAnsi="Arial" w:cs="Arial"/>
        </w:rPr>
      </w:pPr>
    </w:p>
    <w:p w:rsidR="00F5286E" w:rsidRPr="00792A47" w:rsidRDefault="00F5286E" w:rsidP="00004EA2">
      <w:pPr>
        <w:autoSpaceDE w:val="0"/>
        <w:autoSpaceDN w:val="0"/>
        <w:adjustRightInd w:val="0"/>
        <w:spacing w:after="0" w:line="240" w:lineRule="auto"/>
        <w:rPr>
          <w:rFonts w:ascii="Avenir-Black" w:hAnsi="Avenir-Black" w:cs="Avenir-Black"/>
          <w:color w:val="8DB3AA"/>
        </w:rPr>
      </w:pPr>
      <w:r w:rsidRPr="00F5286E">
        <w:rPr>
          <w:rFonts w:ascii="Arial" w:hAnsi="Arial" w:cs="Arial"/>
        </w:rPr>
        <w:lastRenderedPageBreak/>
        <w:t xml:space="preserve">The </w:t>
      </w:r>
      <w:r w:rsidR="00BB297A">
        <w:rPr>
          <w:rFonts w:ascii="Arial" w:hAnsi="Arial" w:cs="Arial"/>
        </w:rPr>
        <w:t>creation</w:t>
      </w:r>
      <w:r>
        <w:rPr>
          <w:rFonts w:ascii="Arial" w:hAnsi="Arial" w:cs="Arial"/>
        </w:rPr>
        <w:t xml:space="preserve"> of </w:t>
      </w:r>
      <w:r w:rsidR="008E382B">
        <w:rPr>
          <w:rFonts w:ascii="Arial" w:hAnsi="Arial" w:cs="Arial"/>
        </w:rPr>
        <w:t>attractive urban</w:t>
      </w:r>
      <w:r>
        <w:rPr>
          <w:rFonts w:ascii="Arial" w:hAnsi="Arial" w:cs="Arial"/>
        </w:rPr>
        <w:t xml:space="preserve"> extensions, towns and villages needs a proactive master planning approach, whether the land is owned by the public or </w:t>
      </w:r>
      <w:r w:rsidR="00BB297A">
        <w:rPr>
          <w:rFonts w:ascii="Arial" w:hAnsi="Arial" w:cs="Arial"/>
        </w:rPr>
        <w:t>private sector. The New Towns and U</w:t>
      </w:r>
      <w:r>
        <w:rPr>
          <w:rFonts w:ascii="Arial" w:hAnsi="Arial" w:cs="Arial"/>
        </w:rPr>
        <w:t>rban</w:t>
      </w:r>
      <w:r w:rsidR="00BB297A">
        <w:rPr>
          <w:rFonts w:ascii="Arial" w:hAnsi="Arial" w:cs="Arial"/>
        </w:rPr>
        <w:t xml:space="preserve"> De</w:t>
      </w:r>
      <w:r>
        <w:rPr>
          <w:rFonts w:ascii="Arial" w:hAnsi="Arial" w:cs="Arial"/>
        </w:rPr>
        <w:t>v</w:t>
      </w:r>
      <w:r w:rsidR="00BB297A">
        <w:rPr>
          <w:rFonts w:ascii="Arial" w:hAnsi="Arial" w:cs="Arial"/>
        </w:rPr>
        <w:t>elopment</w:t>
      </w:r>
      <w:r>
        <w:rPr>
          <w:rFonts w:ascii="Arial" w:hAnsi="Arial" w:cs="Arial"/>
        </w:rPr>
        <w:t xml:space="preserve"> </w:t>
      </w:r>
      <w:r w:rsidR="00BB297A">
        <w:rPr>
          <w:rFonts w:ascii="Arial" w:hAnsi="Arial" w:cs="Arial"/>
        </w:rPr>
        <w:t>Corporations</w:t>
      </w:r>
      <w:r>
        <w:rPr>
          <w:rFonts w:ascii="Arial" w:hAnsi="Arial" w:cs="Arial"/>
        </w:rPr>
        <w:t xml:space="preserve"> provide a </w:t>
      </w:r>
      <w:r w:rsidR="00BB297A">
        <w:rPr>
          <w:rFonts w:ascii="Arial" w:hAnsi="Arial" w:cs="Arial"/>
        </w:rPr>
        <w:t>model</w:t>
      </w:r>
      <w:r>
        <w:rPr>
          <w:rFonts w:ascii="Arial" w:hAnsi="Arial" w:cs="Arial"/>
        </w:rPr>
        <w:t xml:space="preserve"> for this – from Leeds through Milton Keynes to </w:t>
      </w:r>
      <w:proofErr w:type="spellStart"/>
      <w:r>
        <w:rPr>
          <w:rFonts w:ascii="Arial" w:hAnsi="Arial" w:cs="Arial"/>
        </w:rPr>
        <w:t>Ebbs</w:t>
      </w:r>
      <w:r w:rsidR="00BB297A">
        <w:rPr>
          <w:rFonts w:ascii="Arial" w:hAnsi="Arial" w:cs="Arial"/>
        </w:rPr>
        <w:t>fleet</w:t>
      </w:r>
      <w:proofErr w:type="spellEnd"/>
      <w:r w:rsidR="00BB297A">
        <w:rPr>
          <w:rFonts w:ascii="Arial" w:hAnsi="Arial" w:cs="Arial"/>
        </w:rPr>
        <w:t>.</w:t>
      </w:r>
    </w:p>
    <w:p w:rsidR="003A7155" w:rsidRPr="00F5286E" w:rsidRDefault="003A7155" w:rsidP="00004EA2">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9(b).</w:t>
      </w:r>
      <w:proofErr w:type="gramEnd"/>
      <w:r w:rsidRPr="007230EC">
        <w:rPr>
          <w:rFonts w:ascii="Avenir-Black" w:hAnsi="Avenir-Black" w:cs="Avenir-Black"/>
          <w:color w:val="00B050"/>
        </w:rPr>
        <w:t xml:space="preserve"> Do you agree with our proposals above for the </w:t>
      </w:r>
      <w:proofErr w:type="gramStart"/>
      <w:r w:rsidRPr="007230EC">
        <w:rPr>
          <w:rFonts w:ascii="Avenir-Black" w:hAnsi="Avenir-Black" w:cs="Avenir-Black"/>
          <w:color w:val="00B050"/>
        </w:rPr>
        <w:t>consent</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arrangements</w:t>
      </w:r>
      <w:proofErr w:type="gramEnd"/>
      <w:r w:rsidRPr="007230EC">
        <w:rPr>
          <w:rFonts w:ascii="Avenir-Black" w:hAnsi="Avenir-Black" w:cs="Avenir-Black"/>
          <w:color w:val="00B050"/>
        </w:rPr>
        <w:t xml:space="preserve"> for </w:t>
      </w:r>
      <w:r w:rsidRPr="007230EC">
        <w:rPr>
          <w:rFonts w:ascii="Avenir-BlackOblique" w:hAnsi="Avenir-BlackOblique" w:cs="Avenir-BlackOblique"/>
          <w:i/>
          <w:iCs/>
          <w:color w:val="00B050"/>
        </w:rPr>
        <w:t xml:space="preserve">Renewal </w:t>
      </w:r>
      <w:r w:rsidRPr="007230EC">
        <w:rPr>
          <w:rFonts w:ascii="Avenir-Black" w:hAnsi="Avenir-Black" w:cs="Avenir-Black"/>
          <w:color w:val="00B050"/>
        </w:rPr>
        <w:t xml:space="preserve">and </w:t>
      </w:r>
      <w:r w:rsidRPr="007230EC">
        <w:rPr>
          <w:rFonts w:ascii="Avenir-BlackOblique" w:hAnsi="Avenir-BlackOblique" w:cs="Avenir-BlackOblique"/>
          <w:i/>
          <w:iCs/>
          <w:color w:val="00B050"/>
        </w:rPr>
        <w:t xml:space="preserve">Protected </w:t>
      </w:r>
      <w:r w:rsidRPr="007230EC">
        <w:rPr>
          <w:rFonts w:ascii="Avenir-Black" w:hAnsi="Avenir-Black" w:cs="Avenir-Black"/>
          <w:color w:val="00B050"/>
        </w:rPr>
        <w:t>areas?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C59E3" w:rsidRDefault="000C59E3" w:rsidP="00004EA2">
      <w:pPr>
        <w:autoSpaceDE w:val="0"/>
        <w:autoSpaceDN w:val="0"/>
        <w:adjustRightInd w:val="0"/>
        <w:spacing w:after="0" w:line="240" w:lineRule="auto"/>
        <w:rPr>
          <w:rFonts w:ascii="Avenir-Black" w:hAnsi="Avenir-Black" w:cs="Avenir-Black"/>
          <w:color w:val="8DB3AA"/>
        </w:rPr>
      </w:pPr>
    </w:p>
    <w:p w:rsidR="008E382B" w:rsidRDefault="00792A47" w:rsidP="00004EA2">
      <w:pPr>
        <w:autoSpaceDE w:val="0"/>
        <w:autoSpaceDN w:val="0"/>
        <w:adjustRightInd w:val="0"/>
        <w:spacing w:after="0" w:line="240" w:lineRule="auto"/>
        <w:rPr>
          <w:rFonts w:ascii="Arial" w:hAnsi="Arial" w:cs="Arial"/>
        </w:rPr>
      </w:pPr>
      <w:r w:rsidRPr="00792A47">
        <w:rPr>
          <w:rFonts w:ascii="Arial" w:hAnsi="Arial" w:cs="Arial"/>
        </w:rPr>
        <w:t>No</w:t>
      </w:r>
      <w:r w:rsidR="008E382B">
        <w:rPr>
          <w:rFonts w:ascii="Arial" w:hAnsi="Arial" w:cs="Arial"/>
        </w:rPr>
        <w:t>.</w:t>
      </w:r>
    </w:p>
    <w:p w:rsidR="00792A47" w:rsidRPr="00792A47" w:rsidRDefault="008E382B" w:rsidP="00004EA2">
      <w:pPr>
        <w:autoSpaceDE w:val="0"/>
        <w:autoSpaceDN w:val="0"/>
        <w:adjustRightInd w:val="0"/>
        <w:spacing w:after="0" w:line="240" w:lineRule="auto"/>
        <w:rPr>
          <w:rFonts w:ascii="Arial" w:hAnsi="Arial" w:cs="Arial"/>
        </w:rPr>
      </w:pPr>
      <w:r>
        <w:rPr>
          <w:rFonts w:ascii="Arial" w:hAnsi="Arial" w:cs="Arial"/>
        </w:rPr>
        <w:t>T</w:t>
      </w:r>
      <w:r w:rsidR="000C59E3">
        <w:rPr>
          <w:rFonts w:ascii="Arial" w:hAnsi="Arial" w:cs="Arial"/>
        </w:rPr>
        <w:t>he potential designation of the whole of Halifax as a renewal area with potentially some protected areas (The Piece, Hall, Minster and a few others) illustrates the very broad designations proposed which misses the fine grained character of the area and landscape setting.</w:t>
      </w:r>
      <w:r>
        <w:rPr>
          <w:rFonts w:ascii="Arial" w:hAnsi="Arial" w:cs="Arial"/>
        </w:rPr>
        <w:t xml:space="preserve"> We have consistently argued for a master planning </w:t>
      </w:r>
      <w:r w:rsidR="000D3B55">
        <w:rPr>
          <w:rFonts w:ascii="Arial" w:hAnsi="Arial" w:cs="Arial"/>
        </w:rPr>
        <w:t xml:space="preserve">approach to the town centre and </w:t>
      </w:r>
      <w:r>
        <w:rPr>
          <w:rFonts w:ascii="Arial" w:hAnsi="Arial" w:cs="Arial"/>
        </w:rPr>
        <w:t>have made some progress with the Council on this through their agreement to a supplementary planning document.</w:t>
      </w:r>
      <w:r w:rsidR="00075BD3">
        <w:rPr>
          <w:rFonts w:ascii="Arial" w:hAnsi="Arial" w:cs="Arial"/>
        </w:rPr>
        <w:t xml:space="preserve"> We would not wish to see any setbacks to this.</w:t>
      </w:r>
    </w:p>
    <w:p w:rsidR="00792A47" w:rsidRPr="0055257E" w:rsidRDefault="00792A47"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9(c).</w:t>
      </w:r>
      <w:proofErr w:type="gramEnd"/>
      <w:r w:rsidRPr="007230EC">
        <w:rPr>
          <w:rFonts w:ascii="Avenir-Black" w:hAnsi="Avenir-Black" w:cs="Avenir-Black"/>
          <w:color w:val="00B050"/>
        </w:rPr>
        <w:t xml:space="preserve"> Do you think there is a case for allowing new </w:t>
      </w:r>
      <w:proofErr w:type="gramStart"/>
      <w:r w:rsidRPr="007230EC">
        <w:rPr>
          <w:rFonts w:ascii="Avenir-Black" w:hAnsi="Avenir-Black" w:cs="Avenir-Black"/>
          <w:color w:val="00B050"/>
        </w:rPr>
        <w:t>settlements</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to</w:t>
      </w:r>
      <w:proofErr w:type="gramEnd"/>
      <w:r w:rsidRPr="007230EC">
        <w:rPr>
          <w:rFonts w:ascii="Avenir-Black" w:hAnsi="Avenir-Black" w:cs="Avenir-Black"/>
          <w:color w:val="00B050"/>
        </w:rPr>
        <w:t xml:space="preserve"> be brought forward under the Nationally Significant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Infrastructure Projects regime?</w:t>
      </w:r>
      <w:proofErr w:type="gramEnd"/>
    </w:p>
    <w:p w:rsidR="00004EA2" w:rsidRDefault="00004EA2" w:rsidP="00004EA2">
      <w:pPr>
        <w:rPr>
          <w:rFonts w:ascii="Avenir-Black" w:hAnsi="Avenir-Black" w:cs="Avenir-Black"/>
          <w:color w:val="8DB3AA"/>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F5286E" w:rsidRDefault="00075BD3" w:rsidP="00F5286E">
      <w:pPr>
        <w:autoSpaceDE w:val="0"/>
        <w:autoSpaceDN w:val="0"/>
        <w:adjustRightInd w:val="0"/>
        <w:spacing w:after="0" w:line="240" w:lineRule="auto"/>
        <w:rPr>
          <w:rFonts w:ascii="Arial" w:hAnsi="Arial" w:cs="Arial"/>
        </w:rPr>
      </w:pPr>
      <w:r>
        <w:rPr>
          <w:rFonts w:ascii="Arial" w:hAnsi="Arial" w:cs="Arial"/>
        </w:rPr>
        <w:t xml:space="preserve">Given the impact of the proposed algorithm this is not an issue for us.  </w:t>
      </w:r>
      <w:r w:rsidR="006D2BB1">
        <w:rPr>
          <w:rFonts w:ascii="Arial" w:hAnsi="Arial" w:cs="Arial"/>
        </w:rPr>
        <w:t xml:space="preserve">There is </w:t>
      </w:r>
      <w:r>
        <w:rPr>
          <w:rFonts w:ascii="Arial" w:hAnsi="Arial" w:cs="Arial"/>
        </w:rPr>
        <w:t xml:space="preserve">in more general terms </w:t>
      </w:r>
      <w:r w:rsidR="006D2BB1">
        <w:rPr>
          <w:rFonts w:ascii="Arial" w:hAnsi="Arial" w:cs="Arial"/>
        </w:rPr>
        <w:t>a case for new s</w:t>
      </w:r>
      <w:r w:rsidR="00F5286E" w:rsidRPr="00F5286E">
        <w:rPr>
          <w:rFonts w:ascii="Arial" w:hAnsi="Arial" w:cs="Arial"/>
        </w:rPr>
        <w:t>ettlements on a partnership basis.  This may be achieved through t</w:t>
      </w:r>
      <w:r w:rsidR="0023186F">
        <w:rPr>
          <w:rFonts w:ascii="Arial" w:hAnsi="Arial" w:cs="Arial"/>
        </w:rPr>
        <w:t>he existing consent regime or a</w:t>
      </w:r>
      <w:r w:rsidR="00F5286E" w:rsidRPr="00F5286E">
        <w:rPr>
          <w:rFonts w:ascii="Arial" w:hAnsi="Arial" w:cs="Arial"/>
        </w:rPr>
        <w:t>t national level.  Local participation in decision making and the</w:t>
      </w:r>
      <w:r w:rsidR="00350F22">
        <w:rPr>
          <w:rFonts w:ascii="Arial" w:hAnsi="Arial" w:cs="Arial"/>
        </w:rPr>
        <w:t xml:space="preserve"> implementation boards is vital, as was the case in the third generation New Towns and Urban Development Corporations locally.</w:t>
      </w:r>
    </w:p>
    <w:p w:rsidR="003A7155" w:rsidRPr="00F5286E" w:rsidRDefault="003A7155" w:rsidP="00F5286E">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10. Do you agree with our proposals to make decision-making faster</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and</w:t>
      </w:r>
      <w:proofErr w:type="gramEnd"/>
      <w:r w:rsidRPr="007230EC">
        <w:rPr>
          <w:rFonts w:ascii="Avenir-Black" w:hAnsi="Avenir-Black" w:cs="Avenir-Black"/>
          <w:color w:val="00B050"/>
        </w:rPr>
        <w:t xml:space="preserve"> more certain?</w:t>
      </w:r>
    </w:p>
    <w:p w:rsidR="00004EA2" w:rsidRDefault="00004EA2" w:rsidP="00004EA2">
      <w:pPr>
        <w:rPr>
          <w:rFonts w:ascii="Avenir-Black" w:hAnsi="Avenir-Black" w:cs="Avenir-Black"/>
          <w:color w:val="8DB3AA"/>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D3B55" w:rsidRDefault="000D3B55" w:rsidP="00C963EC">
      <w:pPr>
        <w:autoSpaceDE w:val="0"/>
        <w:autoSpaceDN w:val="0"/>
        <w:adjustRightInd w:val="0"/>
        <w:spacing w:after="0" w:line="240" w:lineRule="auto"/>
        <w:rPr>
          <w:rFonts w:ascii="Arial" w:hAnsi="Arial" w:cs="Arial"/>
        </w:rPr>
      </w:pPr>
      <w:r>
        <w:rPr>
          <w:rFonts w:ascii="Arial" w:hAnsi="Arial" w:cs="Arial"/>
        </w:rPr>
        <w:t>No</w:t>
      </w:r>
    </w:p>
    <w:p w:rsidR="00C963EC" w:rsidRDefault="00C963EC" w:rsidP="00C963EC">
      <w:pPr>
        <w:autoSpaceDE w:val="0"/>
        <w:autoSpaceDN w:val="0"/>
        <w:adjustRightInd w:val="0"/>
        <w:spacing w:after="0" w:line="240" w:lineRule="auto"/>
        <w:rPr>
          <w:rFonts w:ascii="Arial" w:hAnsi="Arial" w:cs="Arial"/>
        </w:rPr>
      </w:pPr>
      <w:r w:rsidRPr="00C963EC">
        <w:rPr>
          <w:rFonts w:ascii="Arial" w:hAnsi="Arial" w:cs="Arial"/>
        </w:rPr>
        <w:t>Although speedy decision making is to be encouraged</w:t>
      </w:r>
      <w:r>
        <w:rPr>
          <w:rFonts w:ascii="Arial" w:hAnsi="Arial" w:cs="Arial"/>
        </w:rPr>
        <w:t xml:space="preserve"> there are no checks and balances in the system, for example penalties for the developer in not starting on site or a third party right of appeal. </w:t>
      </w:r>
      <w:r w:rsidR="00075BD3">
        <w:rPr>
          <w:rFonts w:ascii="Arial" w:hAnsi="Arial" w:cs="Arial"/>
        </w:rPr>
        <w:t xml:space="preserve"> There are no proposals to prevent developers continuing to land bank (and thereby control the supply of new dwellings). </w:t>
      </w:r>
      <w:r>
        <w:rPr>
          <w:rFonts w:ascii="Arial" w:hAnsi="Arial" w:cs="Arial"/>
        </w:rPr>
        <w:t xml:space="preserve"> </w:t>
      </w:r>
      <w:r w:rsidR="0095467F">
        <w:rPr>
          <w:rFonts w:ascii="Arial" w:hAnsi="Arial" w:cs="Arial"/>
        </w:rPr>
        <w:t>We discovered at a recent we</w:t>
      </w:r>
      <w:r w:rsidR="00350F22">
        <w:rPr>
          <w:rFonts w:ascii="Arial" w:hAnsi="Arial" w:cs="Arial"/>
        </w:rPr>
        <w:t xml:space="preserve">binar that there is no </w:t>
      </w:r>
      <w:proofErr w:type="gramStart"/>
      <w:r w:rsidR="00350F22">
        <w:rPr>
          <w:rFonts w:ascii="Arial" w:hAnsi="Arial" w:cs="Arial"/>
        </w:rPr>
        <w:t xml:space="preserve">national </w:t>
      </w:r>
      <w:r w:rsidR="0095467F">
        <w:rPr>
          <w:rFonts w:ascii="Arial" w:hAnsi="Arial" w:cs="Arial"/>
        </w:rPr>
        <w:t xml:space="preserve"> system</w:t>
      </w:r>
      <w:proofErr w:type="gramEnd"/>
      <w:r w:rsidR="0095467F">
        <w:rPr>
          <w:rFonts w:ascii="Arial" w:hAnsi="Arial" w:cs="Arial"/>
        </w:rPr>
        <w:t xml:space="preserve"> for collating information on unused consents or land held by developers accumulating hope vale with the prospect of being developed in the long distant future, or indeed no nationally agreed definition of what a land bank is. We </w:t>
      </w:r>
      <w:r w:rsidR="00350F22">
        <w:rPr>
          <w:rFonts w:ascii="Arial" w:hAnsi="Arial" w:cs="Arial"/>
        </w:rPr>
        <w:t>consider the</w:t>
      </w:r>
      <w:r>
        <w:rPr>
          <w:rFonts w:ascii="Arial" w:hAnsi="Arial" w:cs="Arial"/>
        </w:rPr>
        <w:t xml:space="preserve"> removal of many of the discretionary elements to the system is a form of ce</w:t>
      </w:r>
      <w:r w:rsidR="00460224">
        <w:rPr>
          <w:rFonts w:ascii="Arial" w:hAnsi="Arial" w:cs="Arial"/>
        </w:rPr>
        <w:t>ntralisation and some checks and balances</w:t>
      </w:r>
      <w:r>
        <w:rPr>
          <w:rFonts w:ascii="Arial" w:hAnsi="Arial" w:cs="Arial"/>
        </w:rPr>
        <w:t xml:space="preserve"> need to be in</w:t>
      </w:r>
      <w:r w:rsidR="00460224">
        <w:rPr>
          <w:rFonts w:ascii="Arial" w:hAnsi="Arial" w:cs="Arial"/>
        </w:rPr>
        <w:t>troduced to redress the balance.</w:t>
      </w:r>
    </w:p>
    <w:p w:rsidR="00C963EC" w:rsidRPr="00C963EC" w:rsidRDefault="00C963EC" w:rsidP="00C963EC">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11. Do you agree with our proposals for accessible, web-</w:t>
      </w:r>
      <w:proofErr w:type="gramStart"/>
      <w:r w:rsidRPr="007230EC">
        <w:rPr>
          <w:rFonts w:ascii="Avenir-Black" w:hAnsi="Avenir-Black" w:cs="Avenir-Black"/>
          <w:color w:val="00B050"/>
        </w:rPr>
        <w:t>based</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Local Plans?</w:t>
      </w:r>
      <w:proofErr w:type="gramEnd"/>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FE531C" w:rsidRDefault="00C963EC" w:rsidP="00C963EC">
      <w:pPr>
        <w:autoSpaceDE w:val="0"/>
        <w:autoSpaceDN w:val="0"/>
        <w:adjustRightInd w:val="0"/>
        <w:spacing w:after="0" w:line="240" w:lineRule="auto"/>
        <w:rPr>
          <w:rFonts w:ascii="Arial" w:hAnsi="Arial" w:cs="Arial"/>
        </w:rPr>
      </w:pPr>
      <w:r>
        <w:rPr>
          <w:rFonts w:ascii="Arial" w:hAnsi="Arial" w:cs="Arial"/>
        </w:rPr>
        <w:t xml:space="preserve">Yes. </w:t>
      </w:r>
    </w:p>
    <w:p w:rsidR="00C963EC" w:rsidRDefault="00C963EC" w:rsidP="00C963EC">
      <w:pPr>
        <w:autoSpaceDE w:val="0"/>
        <w:autoSpaceDN w:val="0"/>
        <w:adjustRightInd w:val="0"/>
        <w:spacing w:after="0" w:line="240" w:lineRule="auto"/>
        <w:rPr>
          <w:rFonts w:ascii="Arial" w:hAnsi="Arial" w:cs="Arial"/>
        </w:rPr>
      </w:pPr>
      <w:r>
        <w:rPr>
          <w:rFonts w:ascii="Arial" w:hAnsi="Arial" w:cs="Arial"/>
        </w:rPr>
        <w:t>Gr</w:t>
      </w:r>
      <w:r w:rsidRPr="00C963EC">
        <w:rPr>
          <w:rFonts w:ascii="Arial" w:hAnsi="Arial" w:cs="Arial"/>
        </w:rPr>
        <w:t xml:space="preserve">eater digitisation is to be </w:t>
      </w:r>
      <w:r w:rsidR="000D3B55" w:rsidRPr="00C963EC">
        <w:rPr>
          <w:rFonts w:ascii="Arial" w:hAnsi="Arial" w:cs="Arial"/>
        </w:rPr>
        <w:t xml:space="preserve">welcomed </w:t>
      </w:r>
      <w:r w:rsidR="000D3B55">
        <w:rPr>
          <w:rFonts w:ascii="Arial" w:hAnsi="Arial" w:cs="Arial"/>
        </w:rPr>
        <w:t>but</w:t>
      </w:r>
      <w:r>
        <w:rPr>
          <w:rFonts w:ascii="Arial" w:hAnsi="Arial" w:cs="Arial"/>
        </w:rPr>
        <w:t xml:space="preserve"> it needs to be balanced by the public being able to use and engage with the system, and not exclude significant groups of people.</w:t>
      </w:r>
      <w:r w:rsidR="00350F22">
        <w:rPr>
          <w:rFonts w:ascii="Arial" w:hAnsi="Arial" w:cs="Arial"/>
        </w:rPr>
        <w:t xml:space="preserve"> Local Authorities have a lot of experience of this either in public </w:t>
      </w:r>
      <w:proofErr w:type="spellStart"/>
      <w:r w:rsidR="00350F22">
        <w:rPr>
          <w:rFonts w:ascii="Arial" w:hAnsi="Arial" w:cs="Arial"/>
        </w:rPr>
        <w:t>consulyation</w:t>
      </w:r>
      <w:proofErr w:type="spellEnd"/>
      <w:r w:rsidR="00350F22">
        <w:rPr>
          <w:rFonts w:ascii="Arial" w:hAnsi="Arial" w:cs="Arial"/>
        </w:rPr>
        <w:t xml:space="preserve"> or information services such as libraries.</w:t>
      </w:r>
    </w:p>
    <w:p w:rsidR="00350F22" w:rsidRDefault="00350F22" w:rsidP="00C963EC">
      <w:pPr>
        <w:autoSpaceDE w:val="0"/>
        <w:autoSpaceDN w:val="0"/>
        <w:adjustRightInd w:val="0"/>
        <w:spacing w:after="0" w:line="240" w:lineRule="auto"/>
        <w:rPr>
          <w:rFonts w:ascii="Arial" w:hAnsi="Arial" w:cs="Arial"/>
        </w:rPr>
      </w:pPr>
    </w:p>
    <w:p w:rsidR="00C963EC" w:rsidRPr="00C963EC" w:rsidRDefault="00C963EC" w:rsidP="00C963EC">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lastRenderedPageBreak/>
        <w:t xml:space="preserve">12. Do you agree with our proposals for a 30 month statutory </w:t>
      </w:r>
      <w:proofErr w:type="gramStart"/>
      <w:r w:rsidRPr="007230EC">
        <w:rPr>
          <w:rFonts w:ascii="Avenir-Black" w:hAnsi="Avenir-Black" w:cs="Avenir-Black"/>
          <w:color w:val="00B050"/>
        </w:rPr>
        <w:t>timescale</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for</w:t>
      </w:r>
      <w:proofErr w:type="gramEnd"/>
      <w:r w:rsidRPr="007230EC">
        <w:rPr>
          <w:rFonts w:ascii="Avenir-Black" w:hAnsi="Avenir-Black" w:cs="Avenir-Black"/>
          <w:color w:val="00B050"/>
        </w:rPr>
        <w:t xml:space="preserve"> the production of Local Plans?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C963EC" w:rsidRPr="007230EC" w:rsidRDefault="00C963EC" w:rsidP="00004EA2">
      <w:pPr>
        <w:autoSpaceDE w:val="0"/>
        <w:autoSpaceDN w:val="0"/>
        <w:adjustRightInd w:val="0"/>
        <w:spacing w:after="0" w:line="240" w:lineRule="auto"/>
        <w:rPr>
          <w:rFonts w:ascii="Avenir-Black" w:hAnsi="Avenir-Black" w:cs="Avenir-Black"/>
          <w:color w:val="00B050"/>
        </w:rPr>
      </w:pPr>
    </w:p>
    <w:p w:rsidR="00FE531C" w:rsidRDefault="00C963EC" w:rsidP="00004EA2">
      <w:pPr>
        <w:autoSpaceDE w:val="0"/>
        <w:autoSpaceDN w:val="0"/>
        <w:adjustRightInd w:val="0"/>
        <w:spacing w:after="0" w:line="240" w:lineRule="auto"/>
        <w:rPr>
          <w:rFonts w:ascii="Arial" w:hAnsi="Arial" w:cs="Arial"/>
        </w:rPr>
      </w:pPr>
      <w:r w:rsidRPr="00C963EC">
        <w:rPr>
          <w:rFonts w:ascii="Arial" w:hAnsi="Arial" w:cs="Arial"/>
        </w:rPr>
        <w:t>No.</w:t>
      </w:r>
    </w:p>
    <w:p w:rsidR="00C963EC" w:rsidRPr="00C963EC" w:rsidRDefault="00C963EC" w:rsidP="00004EA2">
      <w:pPr>
        <w:autoSpaceDE w:val="0"/>
        <w:autoSpaceDN w:val="0"/>
        <w:adjustRightInd w:val="0"/>
        <w:spacing w:after="0" w:line="240" w:lineRule="auto"/>
        <w:rPr>
          <w:rFonts w:ascii="Arial" w:hAnsi="Arial" w:cs="Arial"/>
        </w:rPr>
      </w:pPr>
      <w:r w:rsidRPr="00C963EC">
        <w:rPr>
          <w:rFonts w:ascii="Arial" w:hAnsi="Arial" w:cs="Arial"/>
        </w:rPr>
        <w:t>This seems unr</w:t>
      </w:r>
      <w:r>
        <w:rPr>
          <w:rFonts w:ascii="Arial" w:hAnsi="Arial" w:cs="Arial"/>
        </w:rPr>
        <w:t>ealistic and untypical of countries which have zoning</w:t>
      </w:r>
      <w:r w:rsidRPr="00C963EC">
        <w:rPr>
          <w:rFonts w:ascii="Arial" w:hAnsi="Arial" w:cs="Arial"/>
        </w:rPr>
        <w:t>. The prospect of challenges must be built into the end to end times</w:t>
      </w:r>
      <w:r w:rsidR="000D3B55">
        <w:rPr>
          <w:rFonts w:ascii="Arial" w:hAnsi="Arial" w:cs="Arial"/>
        </w:rPr>
        <w:t>.</w:t>
      </w:r>
    </w:p>
    <w:p w:rsidR="00004EA2" w:rsidRPr="0055257E" w:rsidRDefault="00004EA2"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13(a).</w:t>
      </w:r>
      <w:proofErr w:type="gramEnd"/>
      <w:r w:rsidRPr="007230EC">
        <w:rPr>
          <w:rFonts w:ascii="Avenir-Black" w:hAnsi="Avenir-Black" w:cs="Avenir-Black"/>
          <w:color w:val="00B050"/>
        </w:rPr>
        <w:t xml:space="preserve"> Do you agree that Neighbourhood Plans should be </w:t>
      </w:r>
      <w:proofErr w:type="gramStart"/>
      <w:r w:rsidRPr="007230EC">
        <w:rPr>
          <w:rFonts w:ascii="Avenir-Black" w:hAnsi="Avenir-Black" w:cs="Avenir-Black"/>
          <w:color w:val="00B050"/>
        </w:rPr>
        <w:t>retained</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in</w:t>
      </w:r>
      <w:proofErr w:type="gramEnd"/>
      <w:r w:rsidRPr="007230EC">
        <w:rPr>
          <w:rFonts w:ascii="Avenir-Black" w:hAnsi="Avenir-Black" w:cs="Avenir-Black"/>
          <w:color w:val="00B050"/>
        </w:rPr>
        <w:t xml:space="preserve"> the reformed planning system?</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C963EC" w:rsidRDefault="00C963EC" w:rsidP="00004EA2">
      <w:pPr>
        <w:autoSpaceDE w:val="0"/>
        <w:autoSpaceDN w:val="0"/>
        <w:adjustRightInd w:val="0"/>
        <w:spacing w:after="0" w:line="240" w:lineRule="auto"/>
        <w:rPr>
          <w:rFonts w:ascii="Avenir-Black" w:hAnsi="Avenir-Black" w:cs="Avenir-Black"/>
          <w:color w:val="8DB3AA"/>
        </w:rPr>
      </w:pPr>
    </w:p>
    <w:p w:rsidR="00FE531C" w:rsidRDefault="00C963EC" w:rsidP="00004EA2">
      <w:pPr>
        <w:autoSpaceDE w:val="0"/>
        <w:autoSpaceDN w:val="0"/>
        <w:adjustRightInd w:val="0"/>
        <w:spacing w:after="0" w:line="240" w:lineRule="auto"/>
        <w:rPr>
          <w:rFonts w:ascii="Arial" w:hAnsi="Arial" w:cs="Arial"/>
        </w:rPr>
      </w:pPr>
      <w:r w:rsidRPr="00C963EC">
        <w:rPr>
          <w:rFonts w:ascii="Arial" w:hAnsi="Arial" w:cs="Arial"/>
        </w:rPr>
        <w:t>Yes, strongly support.</w:t>
      </w:r>
      <w:r>
        <w:rPr>
          <w:rFonts w:ascii="Arial" w:hAnsi="Arial" w:cs="Arial"/>
        </w:rPr>
        <w:t xml:space="preserve"> </w:t>
      </w:r>
    </w:p>
    <w:p w:rsidR="00C963EC" w:rsidRPr="00C963EC" w:rsidRDefault="00C963EC" w:rsidP="00004EA2">
      <w:pPr>
        <w:autoSpaceDE w:val="0"/>
        <w:autoSpaceDN w:val="0"/>
        <w:adjustRightInd w:val="0"/>
        <w:spacing w:after="0" w:line="240" w:lineRule="auto"/>
        <w:rPr>
          <w:rFonts w:ascii="Arial" w:hAnsi="Arial" w:cs="Arial"/>
        </w:rPr>
      </w:pPr>
      <w:r>
        <w:rPr>
          <w:rFonts w:ascii="Arial" w:hAnsi="Arial" w:cs="Arial"/>
        </w:rPr>
        <w:t>The only regret with neighbourhood plans</w:t>
      </w:r>
      <w:r w:rsidR="00075BD3">
        <w:rPr>
          <w:rFonts w:ascii="Arial" w:hAnsi="Arial" w:cs="Arial"/>
        </w:rPr>
        <w:t xml:space="preserve"> is that they typically</w:t>
      </w:r>
      <w:r>
        <w:rPr>
          <w:rFonts w:ascii="Arial" w:hAnsi="Arial" w:cs="Arial"/>
        </w:rPr>
        <w:t xml:space="preserve"> have been driven by a small articulate minority and have proved easier to get off the ground in more prosperous areas</w:t>
      </w:r>
      <w:r w:rsidR="00B979D9">
        <w:rPr>
          <w:rFonts w:ascii="Arial" w:hAnsi="Arial" w:cs="Arial"/>
        </w:rPr>
        <w:t>. The Government needs to encourage their widespread adoption</w:t>
      </w:r>
    </w:p>
    <w:p w:rsidR="00C963EC" w:rsidRPr="0055257E" w:rsidRDefault="00C963EC"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13(b).</w:t>
      </w:r>
      <w:proofErr w:type="gramEnd"/>
      <w:r w:rsidRPr="007230EC">
        <w:rPr>
          <w:rFonts w:ascii="Avenir-Black" w:hAnsi="Avenir-Black" w:cs="Avenir-Black"/>
          <w:color w:val="00B050"/>
        </w:rPr>
        <w:t xml:space="preserve"> How can the neighbourhood planning process </w:t>
      </w:r>
      <w:proofErr w:type="gramStart"/>
      <w:r w:rsidRPr="007230EC">
        <w:rPr>
          <w:rFonts w:ascii="Avenir-Black" w:hAnsi="Avenir-Black" w:cs="Avenir-Black"/>
          <w:color w:val="00B050"/>
        </w:rPr>
        <w:t>be</w:t>
      </w:r>
      <w:proofErr w:type="gramEnd"/>
      <w:r w:rsidRPr="007230EC">
        <w:rPr>
          <w:rFonts w:ascii="Avenir-Black" w:hAnsi="Avenir-Black" w:cs="Avenir-Black"/>
          <w:color w:val="00B050"/>
        </w:rPr>
        <w:t xml:space="preserve"> developed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to</w:t>
      </w:r>
      <w:proofErr w:type="gramEnd"/>
      <w:r w:rsidRPr="007230EC">
        <w:rPr>
          <w:rFonts w:ascii="Avenir-Black" w:hAnsi="Avenir-Black" w:cs="Avenir-Black"/>
          <w:color w:val="00B050"/>
        </w:rPr>
        <w:t xml:space="preserve"> meet our objectives, such as in the use of digital tools and</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reflecting</w:t>
      </w:r>
      <w:proofErr w:type="gramEnd"/>
      <w:r w:rsidRPr="007230EC">
        <w:rPr>
          <w:rFonts w:ascii="Avenir-Black" w:hAnsi="Avenir-Black" w:cs="Avenir-Black"/>
          <w:color w:val="00B050"/>
        </w:rPr>
        <w:t xml:space="preserve"> community preferences about design?</w:t>
      </w:r>
    </w:p>
    <w:p w:rsidR="00FE531C" w:rsidRDefault="00FE531C" w:rsidP="00FE531C">
      <w:pPr>
        <w:autoSpaceDE w:val="0"/>
        <w:autoSpaceDN w:val="0"/>
        <w:adjustRightInd w:val="0"/>
        <w:spacing w:after="0" w:line="240" w:lineRule="auto"/>
        <w:rPr>
          <w:rFonts w:ascii="Arial" w:hAnsi="Arial" w:cs="Arial"/>
        </w:rPr>
      </w:pPr>
      <w:r w:rsidRPr="00FE531C">
        <w:rPr>
          <w:rFonts w:ascii="Arial" w:hAnsi="Arial" w:cs="Arial"/>
        </w:rPr>
        <w:t>No comments.</w:t>
      </w:r>
    </w:p>
    <w:p w:rsidR="00FE531C" w:rsidRPr="00FE531C" w:rsidRDefault="00FE531C" w:rsidP="00FE531C">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14. Do you agree there should be a stronger emphasis on the </w:t>
      </w:r>
      <w:proofErr w:type="gramStart"/>
      <w:r w:rsidRPr="007230EC">
        <w:rPr>
          <w:rFonts w:ascii="Avenir-Black" w:hAnsi="Avenir-Black" w:cs="Avenir-Black"/>
          <w:color w:val="00B050"/>
        </w:rPr>
        <w:t>build</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out</w:t>
      </w:r>
      <w:proofErr w:type="gramEnd"/>
      <w:r w:rsidRPr="007230EC">
        <w:rPr>
          <w:rFonts w:ascii="Avenir-Black" w:hAnsi="Avenir-Black" w:cs="Avenir-Black"/>
          <w:color w:val="00B050"/>
        </w:rPr>
        <w:t xml:space="preserve"> of developments? And if so, what further measures would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you</w:t>
      </w:r>
      <w:proofErr w:type="gramEnd"/>
      <w:r w:rsidRPr="007230EC">
        <w:rPr>
          <w:rFonts w:ascii="Avenir-Black" w:hAnsi="Avenir-Black" w:cs="Avenir-Black"/>
          <w:color w:val="00B050"/>
        </w:rPr>
        <w:t xml:space="preserve"> support?</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FE531C" w:rsidRDefault="00B979D9" w:rsidP="00B979D9">
      <w:pPr>
        <w:autoSpaceDE w:val="0"/>
        <w:autoSpaceDN w:val="0"/>
        <w:adjustRightInd w:val="0"/>
        <w:spacing w:after="0" w:line="240" w:lineRule="auto"/>
        <w:rPr>
          <w:rFonts w:ascii="Arial" w:hAnsi="Arial" w:cs="Arial"/>
        </w:rPr>
      </w:pPr>
      <w:r w:rsidRPr="00B979D9">
        <w:rPr>
          <w:rFonts w:ascii="Arial" w:hAnsi="Arial" w:cs="Arial"/>
        </w:rPr>
        <w:t>Yes</w:t>
      </w:r>
      <w:r>
        <w:rPr>
          <w:rFonts w:ascii="Arial" w:hAnsi="Arial" w:cs="Arial"/>
        </w:rPr>
        <w:t xml:space="preserve">. </w:t>
      </w:r>
    </w:p>
    <w:p w:rsidR="00281AE7" w:rsidRPr="0055257E" w:rsidRDefault="00B979D9" w:rsidP="00B979D9">
      <w:pPr>
        <w:autoSpaceDE w:val="0"/>
        <w:autoSpaceDN w:val="0"/>
        <w:adjustRightInd w:val="0"/>
        <w:spacing w:after="0" w:line="240" w:lineRule="auto"/>
        <w:rPr>
          <w:rFonts w:ascii="Avenir-Black" w:hAnsi="Avenir-Black" w:cs="Avenir-Black"/>
          <w:color w:val="8DB3AA"/>
        </w:rPr>
      </w:pPr>
      <w:r>
        <w:rPr>
          <w:rFonts w:ascii="Arial" w:hAnsi="Arial" w:cs="Arial"/>
        </w:rPr>
        <w:t>This is a desirable objective but the White P</w:t>
      </w:r>
      <w:r w:rsidR="002E3D6B">
        <w:rPr>
          <w:rFonts w:ascii="Arial" w:hAnsi="Arial" w:cs="Arial"/>
        </w:rPr>
        <w:t>a</w:t>
      </w:r>
      <w:r>
        <w:rPr>
          <w:rFonts w:ascii="Arial" w:hAnsi="Arial" w:cs="Arial"/>
        </w:rPr>
        <w:t>per is short on detail. It can be done through taking land into public ownership then parcelling up for resale</w:t>
      </w:r>
    </w:p>
    <w:p w:rsidR="00281AE7" w:rsidRPr="000E5B4F" w:rsidRDefault="00281AE7" w:rsidP="00281AE7">
      <w:pPr>
        <w:kinsoku w:val="0"/>
        <w:overflowPunct w:val="0"/>
        <w:autoSpaceDE w:val="0"/>
        <w:autoSpaceDN w:val="0"/>
        <w:adjustRightInd w:val="0"/>
        <w:spacing w:after="0" w:line="863" w:lineRule="exact"/>
        <w:ind w:left="40"/>
        <w:rPr>
          <w:rFonts w:ascii="Arial" w:hAnsi="Arial" w:cs="Arial"/>
          <w:color w:val="00B050"/>
          <w:w w:val="105"/>
          <w:sz w:val="28"/>
          <w:szCs w:val="28"/>
        </w:rPr>
      </w:pPr>
      <w:r w:rsidRPr="000E5B4F">
        <w:rPr>
          <w:rFonts w:ascii="Arial" w:hAnsi="Arial" w:cs="Arial"/>
          <w:color w:val="00B050"/>
          <w:sz w:val="28"/>
          <w:szCs w:val="28"/>
        </w:rPr>
        <w:t xml:space="preserve">Pillar </w:t>
      </w:r>
      <w:r w:rsidRPr="000E5B4F">
        <w:rPr>
          <w:rFonts w:ascii="Arial" w:hAnsi="Arial" w:cs="Arial"/>
          <w:color w:val="00B050"/>
          <w:spacing w:val="-27"/>
          <w:sz w:val="28"/>
          <w:szCs w:val="28"/>
        </w:rPr>
        <w:t xml:space="preserve">Two </w:t>
      </w:r>
      <w:r w:rsidRPr="000E5B4F">
        <w:rPr>
          <w:rFonts w:ascii="Arial" w:hAnsi="Arial" w:cs="Arial"/>
          <w:color w:val="00B050"/>
          <w:sz w:val="28"/>
          <w:szCs w:val="28"/>
        </w:rPr>
        <w:t xml:space="preserve">– Planning </w:t>
      </w:r>
      <w:proofErr w:type="gramStart"/>
      <w:r w:rsidRPr="000E5B4F">
        <w:rPr>
          <w:rFonts w:ascii="Arial" w:hAnsi="Arial" w:cs="Arial"/>
          <w:color w:val="00B050"/>
          <w:sz w:val="28"/>
          <w:szCs w:val="28"/>
        </w:rPr>
        <w:t>for</w:t>
      </w:r>
      <w:r w:rsidR="000E5B4F">
        <w:rPr>
          <w:rFonts w:ascii="Arial" w:hAnsi="Arial" w:cs="Arial"/>
          <w:color w:val="00B050"/>
          <w:sz w:val="28"/>
          <w:szCs w:val="28"/>
        </w:rPr>
        <w:t xml:space="preserve"> </w:t>
      </w:r>
      <w:r w:rsidRPr="000E5B4F">
        <w:rPr>
          <w:rFonts w:ascii="Arial" w:hAnsi="Arial" w:cs="Arial"/>
          <w:color w:val="00B050"/>
          <w:spacing w:val="-163"/>
          <w:sz w:val="28"/>
          <w:szCs w:val="28"/>
        </w:rPr>
        <w:t xml:space="preserve"> </w:t>
      </w:r>
      <w:r w:rsidRPr="000E5B4F">
        <w:rPr>
          <w:rFonts w:ascii="Arial" w:hAnsi="Arial" w:cs="Arial"/>
          <w:color w:val="00B050"/>
          <w:sz w:val="28"/>
          <w:szCs w:val="28"/>
        </w:rPr>
        <w:t>beautiful</w:t>
      </w:r>
      <w:proofErr w:type="gramEnd"/>
      <w:r w:rsidRPr="000E5B4F">
        <w:rPr>
          <w:rFonts w:ascii="Arial" w:hAnsi="Arial" w:cs="Arial"/>
          <w:color w:val="00B050"/>
          <w:sz w:val="28"/>
          <w:szCs w:val="28"/>
        </w:rPr>
        <w:t xml:space="preserve"> </w:t>
      </w:r>
      <w:r w:rsidRPr="000E5B4F">
        <w:rPr>
          <w:rFonts w:ascii="Arial" w:hAnsi="Arial" w:cs="Arial"/>
          <w:color w:val="00B050"/>
          <w:w w:val="105"/>
          <w:sz w:val="28"/>
          <w:szCs w:val="28"/>
        </w:rPr>
        <w:t>and sustainable</w:t>
      </w:r>
      <w:r w:rsidRPr="000E5B4F">
        <w:rPr>
          <w:rFonts w:ascii="Arial" w:hAnsi="Arial" w:cs="Arial"/>
          <w:color w:val="00B050"/>
          <w:spacing w:val="-99"/>
          <w:w w:val="105"/>
          <w:sz w:val="28"/>
          <w:szCs w:val="28"/>
        </w:rPr>
        <w:t xml:space="preserve"> </w:t>
      </w:r>
      <w:r w:rsidRPr="000E5B4F">
        <w:rPr>
          <w:rFonts w:ascii="Arial" w:hAnsi="Arial" w:cs="Arial"/>
          <w:color w:val="00B050"/>
          <w:w w:val="105"/>
          <w:sz w:val="28"/>
          <w:szCs w:val="28"/>
        </w:rPr>
        <w:t>places</w:t>
      </w:r>
    </w:p>
    <w:p w:rsidR="00281AE7" w:rsidRPr="000E5B4F" w:rsidRDefault="00281AE7" w:rsidP="00004EA2">
      <w:pPr>
        <w:rPr>
          <w:rFonts w:ascii="Arial" w:hAnsi="Arial" w:cs="Arial"/>
          <w:color w:val="00B050"/>
          <w:sz w:val="28"/>
          <w:szCs w:val="28"/>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15. What do you think about the design of new development that </w:t>
      </w:r>
      <w:proofErr w:type="gramStart"/>
      <w:r w:rsidRPr="007230EC">
        <w:rPr>
          <w:rFonts w:ascii="Avenir-Black" w:hAnsi="Avenir-Black" w:cs="Avenir-Black"/>
          <w:color w:val="00B050"/>
        </w:rPr>
        <w:t>has</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happened</w:t>
      </w:r>
      <w:proofErr w:type="gramEnd"/>
      <w:r w:rsidRPr="007230EC">
        <w:rPr>
          <w:rFonts w:ascii="Avenir-Black" w:hAnsi="Avenir-Black" w:cs="Avenir-Black"/>
          <w:color w:val="00B050"/>
        </w:rPr>
        <w:t xml:space="preserve"> recently in your area?</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[Not sure or indifferent / Beautiful and/or well-designed / Ugly and/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or</w:t>
      </w:r>
      <w:proofErr w:type="gramEnd"/>
      <w:r w:rsidRPr="007230EC">
        <w:rPr>
          <w:rFonts w:ascii="Avenir-Black" w:hAnsi="Avenir-Black" w:cs="Avenir-Black"/>
          <w:color w:val="00B050"/>
        </w:rPr>
        <w:t xml:space="preserve"> poorly-designed / There hasn’t been any / Other – please specify]</w:t>
      </w:r>
    </w:p>
    <w:p w:rsidR="000D3B55" w:rsidRDefault="000D3B55" w:rsidP="00004EA2">
      <w:pPr>
        <w:autoSpaceDE w:val="0"/>
        <w:autoSpaceDN w:val="0"/>
        <w:adjustRightInd w:val="0"/>
        <w:spacing w:after="0" w:line="240" w:lineRule="auto"/>
        <w:rPr>
          <w:rFonts w:ascii="Avenir-Black" w:hAnsi="Avenir-Black" w:cs="Avenir-Black"/>
          <w:color w:val="8DB3AA"/>
        </w:rPr>
      </w:pPr>
    </w:p>
    <w:p w:rsidR="000D3B55" w:rsidRDefault="00942632" w:rsidP="000D3B55">
      <w:pPr>
        <w:autoSpaceDE w:val="0"/>
        <w:autoSpaceDN w:val="0"/>
        <w:adjustRightInd w:val="0"/>
        <w:spacing w:after="0" w:line="240" w:lineRule="auto"/>
        <w:rPr>
          <w:rFonts w:ascii="Arial" w:hAnsi="Arial" w:cs="Arial"/>
        </w:rPr>
      </w:pPr>
      <w:proofErr w:type="gramStart"/>
      <w:r>
        <w:rPr>
          <w:rFonts w:ascii="Arial" w:hAnsi="Arial" w:cs="Arial"/>
        </w:rPr>
        <w:t>Other.</w:t>
      </w:r>
      <w:proofErr w:type="gramEnd"/>
    </w:p>
    <w:p w:rsidR="00942632" w:rsidRPr="00942632" w:rsidRDefault="00942632" w:rsidP="000D3B55">
      <w:pPr>
        <w:autoSpaceDE w:val="0"/>
        <w:autoSpaceDN w:val="0"/>
        <w:adjustRightInd w:val="0"/>
        <w:spacing w:after="0" w:line="240" w:lineRule="auto"/>
        <w:rPr>
          <w:rFonts w:ascii="Arial" w:hAnsi="Arial" w:cs="Arial"/>
        </w:rPr>
      </w:pPr>
      <w:r>
        <w:rPr>
          <w:rFonts w:ascii="Arial" w:hAnsi="Arial" w:cs="Arial"/>
        </w:rPr>
        <w:t xml:space="preserve">We have examples of good and bad buildings recently </w:t>
      </w:r>
      <w:r w:rsidR="00661FAD">
        <w:rPr>
          <w:rFonts w:ascii="Arial" w:hAnsi="Arial" w:cs="Arial"/>
        </w:rPr>
        <w:t>built</w:t>
      </w:r>
      <w:r>
        <w:rPr>
          <w:rFonts w:ascii="Arial" w:hAnsi="Arial" w:cs="Arial"/>
        </w:rPr>
        <w:t xml:space="preserve"> in Halifax, but the development control </w:t>
      </w:r>
      <w:r w:rsidR="00661FAD">
        <w:rPr>
          <w:rFonts w:ascii="Arial" w:hAnsi="Arial" w:cs="Arial"/>
        </w:rPr>
        <w:t>process has</w:t>
      </w:r>
      <w:r>
        <w:rPr>
          <w:rFonts w:ascii="Arial" w:hAnsi="Arial" w:cs="Arial"/>
        </w:rPr>
        <w:t xml:space="preserve"> prevented some of the worst excesses</w:t>
      </w:r>
      <w:r w:rsidR="00075BD3">
        <w:rPr>
          <w:rFonts w:ascii="Arial" w:hAnsi="Arial" w:cs="Arial"/>
        </w:rPr>
        <w:t>.  Halifax Civic Trust runs an Annual Design A</w:t>
      </w:r>
      <w:r>
        <w:rPr>
          <w:rFonts w:ascii="Arial" w:hAnsi="Arial" w:cs="Arial"/>
        </w:rPr>
        <w:t>ward.  As well as winners including the nationally important Piece Hall and Dean Clough, these have included modest residential schemes, new build and conversions</w:t>
      </w:r>
      <w:r w:rsidR="00FE50C0">
        <w:rPr>
          <w:rFonts w:ascii="Arial" w:hAnsi="Arial" w:cs="Arial"/>
        </w:rPr>
        <w:t xml:space="preserve"> including new showrooms, schools, central library, </w:t>
      </w:r>
      <w:r w:rsidR="00075BD3">
        <w:rPr>
          <w:rFonts w:ascii="Arial" w:hAnsi="Arial" w:cs="Arial"/>
        </w:rPr>
        <w:t xml:space="preserve">gardens, </w:t>
      </w:r>
      <w:r w:rsidR="00FE50C0">
        <w:rPr>
          <w:rFonts w:ascii="Arial" w:hAnsi="Arial" w:cs="Arial"/>
        </w:rPr>
        <w:t xml:space="preserve">young </w:t>
      </w:r>
      <w:r w:rsidR="00661FAD">
        <w:rPr>
          <w:rFonts w:ascii="Arial" w:hAnsi="Arial" w:cs="Arial"/>
        </w:rPr>
        <w:t>people’s</w:t>
      </w:r>
      <w:r w:rsidR="00FE50C0">
        <w:rPr>
          <w:rFonts w:ascii="Arial" w:hAnsi="Arial" w:cs="Arial"/>
        </w:rPr>
        <w:t xml:space="preserve"> centre (the </w:t>
      </w:r>
      <w:proofErr w:type="spellStart"/>
      <w:r w:rsidR="00075BD3">
        <w:rPr>
          <w:rFonts w:ascii="Arial" w:hAnsi="Arial" w:cs="Arial"/>
        </w:rPr>
        <w:t>Orange</w:t>
      </w:r>
      <w:r w:rsidR="00FE50C0">
        <w:rPr>
          <w:rFonts w:ascii="Arial" w:hAnsi="Arial" w:cs="Arial"/>
        </w:rPr>
        <w:t>box</w:t>
      </w:r>
      <w:proofErr w:type="spellEnd"/>
      <w:r w:rsidR="00FE50C0">
        <w:rPr>
          <w:rFonts w:ascii="Arial" w:hAnsi="Arial" w:cs="Arial"/>
        </w:rPr>
        <w:t>), a mosque and the Halifax plc HQ (now Lloyds)</w:t>
      </w:r>
      <w:r w:rsidR="00350F22">
        <w:rPr>
          <w:rFonts w:ascii="Arial" w:hAnsi="Arial" w:cs="Arial"/>
        </w:rPr>
        <w:t>.  As a Civic Tr</w:t>
      </w:r>
      <w:r w:rsidR="00661FAD">
        <w:rPr>
          <w:rFonts w:ascii="Arial" w:hAnsi="Arial" w:cs="Arial"/>
        </w:rPr>
        <w:t xml:space="preserve">ust we feel we have a useful contribution to promote good design but </w:t>
      </w:r>
      <w:r w:rsidR="00075BD3">
        <w:rPr>
          <w:rFonts w:ascii="Arial" w:hAnsi="Arial" w:cs="Arial"/>
        </w:rPr>
        <w:t>also through</w:t>
      </w:r>
      <w:r w:rsidR="00661FAD">
        <w:rPr>
          <w:rFonts w:ascii="Arial" w:hAnsi="Arial" w:cs="Arial"/>
        </w:rPr>
        <w:t xml:space="preserve"> the planning application process. We fear that without the current discre</w:t>
      </w:r>
      <w:r w:rsidR="0023186F">
        <w:rPr>
          <w:rFonts w:ascii="Arial" w:hAnsi="Arial" w:cs="Arial"/>
        </w:rPr>
        <w:t>tionary system our influence to improve</w:t>
      </w:r>
      <w:r w:rsidR="00661FAD">
        <w:rPr>
          <w:rFonts w:ascii="Arial" w:hAnsi="Arial" w:cs="Arial"/>
        </w:rPr>
        <w:t xml:space="preserve"> standards will be lost</w:t>
      </w:r>
      <w:r w:rsidR="000D3B55">
        <w:rPr>
          <w:rFonts w:ascii="Arial" w:hAnsi="Arial" w:cs="Arial"/>
        </w:rPr>
        <w:t>.</w:t>
      </w:r>
    </w:p>
    <w:p w:rsidR="00942632" w:rsidRPr="0055257E" w:rsidRDefault="00942632" w:rsidP="00004EA2">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16. Sustainability is at the heart of our proposals. What is your </w:t>
      </w:r>
      <w:proofErr w:type="gramStart"/>
      <w:r w:rsidRPr="007230EC">
        <w:rPr>
          <w:rFonts w:ascii="Avenir-Black" w:hAnsi="Avenir-Black" w:cs="Avenir-Black"/>
          <w:color w:val="00B050"/>
        </w:rPr>
        <w:t>priority</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lastRenderedPageBreak/>
        <w:t>for</w:t>
      </w:r>
      <w:proofErr w:type="gramEnd"/>
      <w:r w:rsidRPr="007230EC">
        <w:rPr>
          <w:rFonts w:ascii="Avenir-Black" w:hAnsi="Avenir-Black" w:cs="Avenir-Black"/>
          <w:color w:val="00B050"/>
        </w:rPr>
        <w:t xml:space="preserve"> sustainability in your area?</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[Less reliance on cars / </w:t>
      </w:r>
      <w:proofErr w:type="gramStart"/>
      <w:r w:rsidRPr="007230EC">
        <w:rPr>
          <w:rFonts w:ascii="Avenir-Black" w:hAnsi="Avenir-Black" w:cs="Avenir-Black"/>
          <w:color w:val="00B050"/>
        </w:rPr>
        <w:t>More</w:t>
      </w:r>
      <w:proofErr w:type="gramEnd"/>
      <w:r w:rsidRPr="007230EC">
        <w:rPr>
          <w:rFonts w:ascii="Avenir-Black" w:hAnsi="Avenir-Black" w:cs="Avenir-Black"/>
          <w:color w:val="00B050"/>
        </w:rPr>
        <w:t xml:space="preserve"> green and open spaces / Energy</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efficiency</w:t>
      </w:r>
      <w:proofErr w:type="gramEnd"/>
      <w:r w:rsidRPr="007230EC">
        <w:rPr>
          <w:rFonts w:ascii="Avenir-Black" w:hAnsi="Avenir-Black" w:cs="Avenir-Black"/>
          <w:color w:val="00B050"/>
        </w:rPr>
        <w:t xml:space="preserve"> of new buildings / More trees / Other – please specify]</w:t>
      </w:r>
    </w:p>
    <w:p w:rsidR="000D3B55" w:rsidRDefault="00661FAD" w:rsidP="000D3B55">
      <w:pPr>
        <w:autoSpaceDE w:val="0"/>
        <w:autoSpaceDN w:val="0"/>
        <w:adjustRightInd w:val="0"/>
        <w:spacing w:after="0" w:line="240" w:lineRule="auto"/>
        <w:rPr>
          <w:rFonts w:ascii="Arial" w:hAnsi="Arial" w:cs="Arial"/>
        </w:rPr>
      </w:pPr>
      <w:proofErr w:type="gramStart"/>
      <w:r w:rsidRPr="00661FAD">
        <w:rPr>
          <w:rFonts w:ascii="Arial" w:hAnsi="Arial" w:cs="Arial"/>
        </w:rPr>
        <w:t>Other.</w:t>
      </w:r>
      <w:proofErr w:type="gramEnd"/>
      <w:r w:rsidRPr="00661FAD">
        <w:rPr>
          <w:rFonts w:ascii="Arial" w:hAnsi="Arial" w:cs="Arial"/>
        </w:rPr>
        <w:t xml:space="preserve"> </w:t>
      </w:r>
    </w:p>
    <w:p w:rsidR="000D3B55" w:rsidRDefault="00661FAD" w:rsidP="000D3B55">
      <w:pPr>
        <w:autoSpaceDE w:val="0"/>
        <w:autoSpaceDN w:val="0"/>
        <w:adjustRightInd w:val="0"/>
        <w:spacing w:after="0" w:line="240" w:lineRule="auto"/>
        <w:rPr>
          <w:rFonts w:ascii="Arial" w:hAnsi="Arial" w:cs="Arial"/>
        </w:rPr>
      </w:pPr>
      <w:r w:rsidRPr="00661FAD">
        <w:rPr>
          <w:rFonts w:ascii="Arial" w:hAnsi="Arial" w:cs="Arial"/>
        </w:rPr>
        <w:t xml:space="preserve">Halifax Civic Trust is fully supportive of sustainability in all its aspects.  The current local plan and development control process lags behind both our and the general public’s </w:t>
      </w:r>
      <w:r w:rsidR="00075BD3" w:rsidRPr="00661FAD">
        <w:rPr>
          <w:rFonts w:ascii="Arial" w:hAnsi="Arial" w:cs="Arial"/>
        </w:rPr>
        <w:t>perception</w:t>
      </w:r>
      <w:r w:rsidRPr="00661FAD">
        <w:rPr>
          <w:rFonts w:ascii="Arial" w:hAnsi="Arial" w:cs="Arial"/>
        </w:rPr>
        <w:t xml:space="preserve"> of t</w:t>
      </w:r>
      <w:r w:rsidR="00FE531C">
        <w:rPr>
          <w:rFonts w:ascii="Arial" w:hAnsi="Arial" w:cs="Arial"/>
        </w:rPr>
        <w:t xml:space="preserve">he priority this should be given. </w:t>
      </w:r>
      <w:r w:rsidR="00D40BDE">
        <w:rPr>
          <w:rFonts w:ascii="Arial" w:hAnsi="Arial" w:cs="Arial"/>
        </w:rPr>
        <w:t xml:space="preserve"> We are dismayed that the Government is not now expecting to hit the national net zero emissions target until 2050.</w:t>
      </w:r>
      <w:r w:rsidR="00FE531C">
        <w:rPr>
          <w:rFonts w:ascii="Arial" w:hAnsi="Arial" w:cs="Arial"/>
        </w:rPr>
        <w:t xml:space="preserve"> </w:t>
      </w:r>
      <w:r w:rsidR="00D40BDE">
        <w:rPr>
          <w:rFonts w:ascii="Arial" w:hAnsi="Arial" w:cs="Arial"/>
        </w:rPr>
        <w:t xml:space="preserve"> We understand that as long ago as 2006 it was announced we would have zero carbon homes by 2016!  An example is the solar tiles which are available in European countries but said to be too expensive here – yet these do fit both the environmental and build beautiful criteria. </w:t>
      </w:r>
      <w:r w:rsidR="00FE531C">
        <w:rPr>
          <w:rFonts w:ascii="Arial" w:hAnsi="Arial" w:cs="Arial"/>
        </w:rPr>
        <w:t xml:space="preserve">The White Paper needs to say more about how the green agenda will be integral to the new planning system and more detail on the Government’s proposals are needed. </w:t>
      </w:r>
      <w:r w:rsidR="00C21074">
        <w:rPr>
          <w:rFonts w:ascii="Arial" w:hAnsi="Arial" w:cs="Arial"/>
        </w:rPr>
        <w:t>This would be welcomed in our area, and indeed many of the comments on the local plan process we are currently engaged in have been about energy and the environment.</w:t>
      </w:r>
    </w:p>
    <w:p w:rsidR="000D3B55" w:rsidRPr="000D3B55" w:rsidRDefault="000D3B55" w:rsidP="000D3B55">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17. Do you agree with our proposals for improving the production and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use</w:t>
      </w:r>
      <w:proofErr w:type="gramEnd"/>
      <w:r w:rsidRPr="007230EC">
        <w:rPr>
          <w:rFonts w:ascii="Avenir-Black" w:hAnsi="Avenir-Black" w:cs="Avenir-Black"/>
          <w:color w:val="00B050"/>
        </w:rPr>
        <w:t xml:space="preserve"> of design guides and codes?</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A133C7" w:rsidRPr="000D3B55" w:rsidRDefault="00A133C7" w:rsidP="000D3B55">
      <w:pPr>
        <w:autoSpaceDE w:val="0"/>
        <w:autoSpaceDN w:val="0"/>
        <w:adjustRightInd w:val="0"/>
        <w:spacing w:after="0" w:line="240" w:lineRule="auto"/>
        <w:rPr>
          <w:rFonts w:ascii="Arial" w:hAnsi="Arial" w:cs="Arial"/>
        </w:rPr>
      </w:pPr>
      <w:r w:rsidRPr="00A20691">
        <w:rPr>
          <w:rFonts w:ascii="Arial" w:hAnsi="Arial" w:cs="Arial"/>
        </w:rPr>
        <w:t>Yes</w:t>
      </w:r>
    </w:p>
    <w:p w:rsidR="00A133C7" w:rsidRDefault="00A133C7" w:rsidP="000D3B55">
      <w:pPr>
        <w:autoSpaceDE w:val="0"/>
        <w:autoSpaceDN w:val="0"/>
        <w:adjustRightInd w:val="0"/>
        <w:spacing w:after="0" w:line="240" w:lineRule="auto"/>
        <w:rPr>
          <w:rFonts w:ascii="Arial" w:hAnsi="Arial" w:cs="Arial"/>
        </w:rPr>
      </w:pPr>
      <w:r w:rsidRPr="00821ECE">
        <w:rPr>
          <w:rFonts w:ascii="Arial" w:hAnsi="Arial" w:cs="Arial"/>
        </w:rPr>
        <w:t>We certainly</w:t>
      </w:r>
      <w:r w:rsidR="00A20691">
        <w:rPr>
          <w:rFonts w:ascii="Arial" w:hAnsi="Arial" w:cs="Arial"/>
        </w:rPr>
        <w:t xml:space="preserve"> </w:t>
      </w:r>
      <w:r w:rsidRPr="00821ECE">
        <w:rPr>
          <w:rFonts w:ascii="Arial" w:hAnsi="Arial" w:cs="Arial"/>
        </w:rPr>
        <w:t xml:space="preserve">agree with the philosophy of promoting good design, though the national component should be light touch. It is essential these are prepared locally reflecting the local character. In our case this </w:t>
      </w:r>
      <w:r w:rsidR="00821ECE" w:rsidRPr="00821ECE">
        <w:rPr>
          <w:rFonts w:ascii="Arial" w:hAnsi="Arial" w:cs="Arial"/>
        </w:rPr>
        <w:t>is expressed in t</w:t>
      </w:r>
      <w:r w:rsidR="00821ECE">
        <w:rPr>
          <w:rFonts w:ascii="Arial" w:hAnsi="Arial" w:cs="Arial"/>
        </w:rPr>
        <w:t>he Local Plan (under examination). “</w:t>
      </w:r>
      <w:r w:rsidR="00075BD3">
        <w:rPr>
          <w:rFonts w:ascii="Arial" w:hAnsi="Arial" w:cs="Arial"/>
        </w:rPr>
        <w:t>T</w:t>
      </w:r>
      <w:r w:rsidR="00821ECE">
        <w:rPr>
          <w:rFonts w:ascii="Arial" w:hAnsi="Arial" w:cs="Arial"/>
        </w:rPr>
        <w:t xml:space="preserve">he town (of Halifax) </w:t>
      </w:r>
      <w:r w:rsidR="00A20691">
        <w:rPr>
          <w:rFonts w:ascii="Arial" w:hAnsi="Arial" w:cs="Arial"/>
        </w:rPr>
        <w:t xml:space="preserve">has a unique landscape setting … and given its rich heritage is often referred to as the jewel in West Yorkshire’s crown”.  </w:t>
      </w:r>
      <w:r w:rsidR="00821ECE">
        <w:rPr>
          <w:rFonts w:ascii="Arial" w:hAnsi="Arial" w:cs="Arial"/>
        </w:rPr>
        <w:t xml:space="preserve">There is no shortage of vision.  </w:t>
      </w:r>
      <w:r w:rsidR="00A20691">
        <w:rPr>
          <w:rFonts w:ascii="Arial" w:hAnsi="Arial" w:cs="Arial"/>
        </w:rPr>
        <w:t>“What</w:t>
      </w:r>
      <w:r w:rsidR="00821ECE">
        <w:rPr>
          <w:rFonts w:ascii="Arial" w:hAnsi="Arial" w:cs="Arial"/>
        </w:rPr>
        <w:t xml:space="preserve"> strikes you about Calderdale is its quality. Whether that is of the landscape, the historic towns and villages, new buildings or regenerated areas, the place has a character that reflects its industrial and Pennine history and embraces its future  … the town centres </w:t>
      </w:r>
      <w:r w:rsidR="00C21074">
        <w:rPr>
          <w:rFonts w:ascii="Arial" w:hAnsi="Arial" w:cs="Arial"/>
        </w:rPr>
        <w:t>(will)</w:t>
      </w:r>
      <w:r w:rsidR="00D111D0">
        <w:rPr>
          <w:rFonts w:ascii="Arial" w:hAnsi="Arial" w:cs="Arial"/>
        </w:rPr>
        <w:t xml:space="preserve"> </w:t>
      </w:r>
      <w:r w:rsidR="00821ECE">
        <w:rPr>
          <w:rFonts w:ascii="Arial" w:hAnsi="Arial" w:cs="Arial"/>
        </w:rPr>
        <w:t>have redefined themselves to ensure they are places where people want to be….”</w:t>
      </w:r>
    </w:p>
    <w:p w:rsidR="00A20691" w:rsidRDefault="00A20691" w:rsidP="000D3B55">
      <w:pPr>
        <w:autoSpaceDE w:val="0"/>
        <w:autoSpaceDN w:val="0"/>
        <w:adjustRightInd w:val="0"/>
        <w:spacing w:after="0" w:line="240" w:lineRule="auto"/>
        <w:rPr>
          <w:rFonts w:ascii="Arial" w:hAnsi="Arial" w:cs="Arial"/>
        </w:rPr>
      </w:pPr>
      <w:r>
        <w:rPr>
          <w:rFonts w:ascii="Arial" w:hAnsi="Arial" w:cs="Arial"/>
        </w:rPr>
        <w:t xml:space="preserve">We see the national design guide and code as a starting point to good practice, guidance must be prepared locally to reflect the unique character of an area such as ours, and this is an opportunity to engage the local community, civic movement and built environment professions. </w:t>
      </w:r>
      <w:r w:rsidR="00075BD3">
        <w:rPr>
          <w:rFonts w:ascii="Arial" w:hAnsi="Arial" w:cs="Arial"/>
        </w:rPr>
        <w:t xml:space="preserve">We particularly encourage building for the long term. The local </w:t>
      </w:r>
      <w:r w:rsidR="00D111D0">
        <w:rPr>
          <w:rFonts w:ascii="Arial" w:hAnsi="Arial" w:cs="Arial"/>
        </w:rPr>
        <w:t>guidance must</w:t>
      </w:r>
      <w:r>
        <w:rPr>
          <w:rFonts w:ascii="Arial" w:hAnsi="Arial" w:cs="Arial"/>
        </w:rPr>
        <w:t xml:space="preserve"> be backed up by </w:t>
      </w:r>
      <w:proofErr w:type="gramStart"/>
      <w:r>
        <w:rPr>
          <w:rFonts w:ascii="Arial" w:hAnsi="Arial" w:cs="Arial"/>
        </w:rPr>
        <w:t xml:space="preserve">consultation </w:t>
      </w:r>
      <w:r w:rsidR="009C319F">
        <w:rPr>
          <w:rFonts w:ascii="Arial" w:hAnsi="Arial" w:cs="Arial"/>
        </w:rPr>
        <w:t xml:space="preserve"> and</w:t>
      </w:r>
      <w:proofErr w:type="gramEnd"/>
      <w:r w:rsidR="009C319F">
        <w:rPr>
          <w:rFonts w:ascii="Arial" w:hAnsi="Arial" w:cs="Arial"/>
        </w:rPr>
        <w:t xml:space="preserve"> </w:t>
      </w:r>
      <w:r>
        <w:rPr>
          <w:rFonts w:ascii="Arial" w:hAnsi="Arial" w:cs="Arial"/>
        </w:rPr>
        <w:t>real decision making power</w:t>
      </w:r>
      <w:r w:rsidR="00C21074">
        <w:rPr>
          <w:rFonts w:ascii="Arial" w:hAnsi="Arial" w:cs="Arial"/>
        </w:rPr>
        <w:t xml:space="preserve"> locally.</w:t>
      </w:r>
    </w:p>
    <w:p w:rsidR="000D3B55" w:rsidRPr="0055257E" w:rsidRDefault="000D3B55" w:rsidP="000D3B55">
      <w:pPr>
        <w:autoSpaceDE w:val="0"/>
        <w:autoSpaceDN w:val="0"/>
        <w:adjustRightInd w:val="0"/>
        <w:spacing w:after="0" w:line="240" w:lineRule="auto"/>
        <w:rPr>
          <w:rFonts w:ascii="Avenir-Black" w:hAnsi="Avenir-Black" w:cs="Avenir-Black"/>
          <w:color w:val="8DB3AA"/>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18. Do you agree that we should establish a new body to </w:t>
      </w:r>
      <w:proofErr w:type="gramStart"/>
      <w:r w:rsidRPr="007230EC">
        <w:rPr>
          <w:rFonts w:ascii="Avenir-Black" w:hAnsi="Avenir-Black" w:cs="Avenir-Black"/>
          <w:color w:val="00B050"/>
        </w:rPr>
        <w:t>support</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design</w:t>
      </w:r>
      <w:proofErr w:type="gramEnd"/>
      <w:r w:rsidRPr="007230EC">
        <w:rPr>
          <w:rFonts w:ascii="Avenir-Black" w:hAnsi="Avenir-Black" w:cs="Avenir-Black"/>
          <w:color w:val="00B050"/>
        </w:rPr>
        <w:t xml:space="preserve"> coding and building better places, and that each authority</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should</w:t>
      </w:r>
      <w:proofErr w:type="gramEnd"/>
      <w:r w:rsidRPr="007230EC">
        <w:rPr>
          <w:rFonts w:ascii="Avenir-Black" w:hAnsi="Avenir-Black" w:cs="Avenir-Black"/>
          <w:color w:val="00B050"/>
        </w:rPr>
        <w:t xml:space="preserve"> have a chief officer for design and place-making?</w:t>
      </w:r>
    </w:p>
    <w:p w:rsidR="00004EA2" w:rsidRDefault="00004EA2" w:rsidP="00004EA2">
      <w:pPr>
        <w:rPr>
          <w:rFonts w:ascii="Avenir-Black" w:hAnsi="Avenir-Black" w:cs="Avenir-Black"/>
          <w:color w:val="8DB3AA"/>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r w:rsidRPr="0055257E">
        <w:rPr>
          <w:rFonts w:ascii="Avenir-Black" w:hAnsi="Avenir-Black" w:cs="Avenir-Black"/>
          <w:color w:val="8DB3AA"/>
        </w:rPr>
        <w:t>.]</w:t>
      </w:r>
    </w:p>
    <w:p w:rsidR="00A20691" w:rsidRDefault="00A20691" w:rsidP="000D3B55">
      <w:pPr>
        <w:autoSpaceDE w:val="0"/>
        <w:autoSpaceDN w:val="0"/>
        <w:adjustRightInd w:val="0"/>
        <w:spacing w:after="0" w:line="240" w:lineRule="auto"/>
        <w:rPr>
          <w:rFonts w:ascii="Arial" w:hAnsi="Arial" w:cs="Arial"/>
        </w:rPr>
      </w:pPr>
      <w:r w:rsidRPr="00A20691">
        <w:rPr>
          <w:rFonts w:ascii="Arial" w:hAnsi="Arial" w:cs="Arial"/>
        </w:rPr>
        <w:t xml:space="preserve">Yes. </w:t>
      </w:r>
    </w:p>
    <w:p w:rsidR="00A20691" w:rsidRDefault="00A20691" w:rsidP="000D3B55">
      <w:pPr>
        <w:autoSpaceDE w:val="0"/>
        <w:autoSpaceDN w:val="0"/>
        <w:adjustRightInd w:val="0"/>
        <w:spacing w:after="0" w:line="240" w:lineRule="auto"/>
        <w:rPr>
          <w:rFonts w:ascii="Arial" w:hAnsi="Arial" w:cs="Arial"/>
        </w:rPr>
      </w:pPr>
      <w:r w:rsidRPr="00A20691">
        <w:rPr>
          <w:rFonts w:ascii="Arial" w:hAnsi="Arial" w:cs="Arial"/>
        </w:rPr>
        <w:t xml:space="preserve">Although a national body will be a useful starting point the real work has to be done locally, with </w:t>
      </w:r>
      <w:r w:rsidR="00F974D6" w:rsidRPr="00A20691">
        <w:rPr>
          <w:rFonts w:ascii="Arial" w:hAnsi="Arial" w:cs="Arial"/>
        </w:rPr>
        <w:t>resources to</w:t>
      </w:r>
      <w:r w:rsidRPr="00A20691">
        <w:rPr>
          <w:rFonts w:ascii="Arial" w:hAnsi="Arial" w:cs="Arial"/>
        </w:rPr>
        <w:t xml:space="preserve"> provide the design and conservation capacity to implement  </w:t>
      </w:r>
      <w:r>
        <w:rPr>
          <w:rFonts w:ascii="Arial" w:hAnsi="Arial" w:cs="Arial"/>
        </w:rPr>
        <w:t xml:space="preserve"> the changes.  Unfortunately capacity and skills in this area have been depleted in recent years and resource and training is needed, as well as the chief officer referred to in the question.</w:t>
      </w:r>
    </w:p>
    <w:p w:rsidR="000D3B55" w:rsidRPr="00A20691" w:rsidRDefault="000D3B55" w:rsidP="000D3B55">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19. Do you agree with our proposal to consider how design</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might</w:t>
      </w:r>
      <w:proofErr w:type="gramEnd"/>
      <w:r w:rsidRPr="007230EC">
        <w:rPr>
          <w:rFonts w:ascii="Avenir-Black" w:hAnsi="Avenir-Black" w:cs="Avenir-Black"/>
          <w:color w:val="00B050"/>
        </w:rPr>
        <w:t xml:space="preserve"> be given greater emphasis in the strategic objectives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for</w:t>
      </w:r>
      <w:proofErr w:type="gramEnd"/>
      <w:r w:rsidRPr="007230EC">
        <w:rPr>
          <w:rFonts w:ascii="Avenir-Black" w:hAnsi="Avenir-Black" w:cs="Avenir-Black"/>
          <w:color w:val="00B050"/>
        </w:rPr>
        <w:t xml:space="preserve"> Homes England?</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A20691" w:rsidRPr="000C3B97" w:rsidRDefault="00A20691" w:rsidP="000D3B55">
      <w:pPr>
        <w:autoSpaceDE w:val="0"/>
        <w:autoSpaceDN w:val="0"/>
        <w:adjustRightInd w:val="0"/>
        <w:spacing w:after="0" w:line="240" w:lineRule="auto"/>
        <w:rPr>
          <w:rFonts w:ascii="Arial" w:hAnsi="Arial" w:cs="Arial"/>
        </w:rPr>
      </w:pPr>
      <w:r w:rsidRPr="000C3B97">
        <w:rPr>
          <w:rFonts w:ascii="Arial" w:hAnsi="Arial" w:cs="Arial"/>
        </w:rPr>
        <w:t>Yes.</w:t>
      </w:r>
    </w:p>
    <w:p w:rsidR="00A20691" w:rsidRDefault="000C3B97" w:rsidP="000D3B55">
      <w:pPr>
        <w:autoSpaceDE w:val="0"/>
        <w:autoSpaceDN w:val="0"/>
        <w:adjustRightInd w:val="0"/>
        <w:spacing w:after="0" w:line="240" w:lineRule="auto"/>
        <w:rPr>
          <w:rFonts w:ascii="Arial" w:hAnsi="Arial" w:cs="Arial"/>
        </w:rPr>
      </w:pPr>
      <w:r>
        <w:rPr>
          <w:rFonts w:ascii="Arial" w:hAnsi="Arial" w:cs="Arial"/>
        </w:rPr>
        <w:lastRenderedPageBreak/>
        <w:t>This is a helpful proposal</w:t>
      </w:r>
      <w:r w:rsidR="00A20691" w:rsidRPr="000C3B97">
        <w:rPr>
          <w:rFonts w:ascii="Arial" w:hAnsi="Arial" w:cs="Arial"/>
        </w:rPr>
        <w:t xml:space="preserve">, though Homes England and their </w:t>
      </w:r>
      <w:r w:rsidR="00E91708" w:rsidRPr="000C3B97">
        <w:rPr>
          <w:rFonts w:ascii="Arial" w:hAnsi="Arial" w:cs="Arial"/>
        </w:rPr>
        <w:t>predecessor</w:t>
      </w:r>
      <w:r w:rsidR="00A20691" w:rsidRPr="000C3B97">
        <w:rPr>
          <w:rFonts w:ascii="Arial" w:hAnsi="Arial" w:cs="Arial"/>
        </w:rPr>
        <w:t xml:space="preserve"> body have been </w:t>
      </w:r>
      <w:r w:rsidR="00E91708" w:rsidRPr="000C3B97">
        <w:rPr>
          <w:rFonts w:ascii="Arial" w:hAnsi="Arial" w:cs="Arial"/>
        </w:rPr>
        <w:t>associated</w:t>
      </w:r>
      <w:r w:rsidR="00A20691" w:rsidRPr="000C3B97">
        <w:rPr>
          <w:rFonts w:ascii="Arial" w:hAnsi="Arial" w:cs="Arial"/>
        </w:rPr>
        <w:t xml:space="preserve"> </w:t>
      </w:r>
      <w:r w:rsidR="00C21074">
        <w:rPr>
          <w:rFonts w:ascii="Arial" w:hAnsi="Arial" w:cs="Arial"/>
        </w:rPr>
        <w:t xml:space="preserve">with </w:t>
      </w:r>
      <w:r w:rsidR="00C21074" w:rsidRPr="000C3B97">
        <w:rPr>
          <w:rFonts w:ascii="Arial" w:hAnsi="Arial" w:cs="Arial"/>
        </w:rPr>
        <w:t>grant</w:t>
      </w:r>
      <w:r w:rsidR="00A20691" w:rsidRPr="000C3B97">
        <w:rPr>
          <w:rFonts w:ascii="Arial" w:hAnsi="Arial" w:cs="Arial"/>
        </w:rPr>
        <w:t xml:space="preserve"> funding with some quality schemes locally.</w:t>
      </w:r>
    </w:p>
    <w:p w:rsidR="000D3B55" w:rsidRPr="000C3B97" w:rsidRDefault="000D3B55" w:rsidP="000D3B55">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20. Do you agree with our proposals for implementing a fast-</w:t>
      </w:r>
      <w:proofErr w:type="gramStart"/>
      <w:r w:rsidRPr="007230EC">
        <w:rPr>
          <w:rFonts w:ascii="Avenir-Black" w:hAnsi="Avenir-Black" w:cs="Avenir-Black"/>
          <w:color w:val="00B050"/>
        </w:rPr>
        <w:t>track</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for</w:t>
      </w:r>
      <w:proofErr w:type="gramEnd"/>
      <w:r w:rsidRPr="007230EC">
        <w:rPr>
          <w:rFonts w:ascii="Avenir-Black" w:hAnsi="Avenir-Black" w:cs="Avenir-Black"/>
          <w:color w:val="00B050"/>
        </w:rPr>
        <w:t xml:space="preserve"> beauty?</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E91708" w:rsidRPr="007230EC" w:rsidRDefault="00E91708" w:rsidP="000D3B55">
      <w:pPr>
        <w:autoSpaceDE w:val="0"/>
        <w:autoSpaceDN w:val="0"/>
        <w:adjustRightInd w:val="0"/>
        <w:spacing w:after="0" w:line="240" w:lineRule="auto"/>
        <w:rPr>
          <w:rFonts w:ascii="Arial" w:hAnsi="Arial" w:cs="Arial"/>
          <w:color w:val="00B050"/>
        </w:rPr>
      </w:pPr>
      <w:r w:rsidRPr="007230EC">
        <w:rPr>
          <w:rFonts w:ascii="Arial" w:hAnsi="Arial" w:cs="Arial"/>
          <w:color w:val="00B050"/>
        </w:rPr>
        <w:t>No</w:t>
      </w:r>
    </w:p>
    <w:p w:rsidR="000D3B55" w:rsidRDefault="00E91708" w:rsidP="000D3B55">
      <w:pPr>
        <w:autoSpaceDE w:val="0"/>
        <w:autoSpaceDN w:val="0"/>
        <w:adjustRightInd w:val="0"/>
        <w:spacing w:after="0" w:line="240" w:lineRule="auto"/>
        <w:rPr>
          <w:rFonts w:ascii="Arial" w:hAnsi="Arial" w:cs="Arial"/>
        </w:rPr>
      </w:pPr>
      <w:r w:rsidRPr="00E91708">
        <w:rPr>
          <w:rFonts w:ascii="Arial" w:hAnsi="Arial" w:cs="Arial"/>
        </w:rPr>
        <w:t xml:space="preserve">These ideas seem ill thought through, as they rely on a </w:t>
      </w:r>
      <w:proofErr w:type="gramStart"/>
      <w:r w:rsidRPr="00E91708">
        <w:rPr>
          <w:rFonts w:ascii="Arial" w:hAnsi="Arial" w:cs="Arial"/>
        </w:rPr>
        <w:t>very</w:t>
      </w:r>
      <w:proofErr w:type="gramEnd"/>
      <w:r w:rsidRPr="00E91708">
        <w:rPr>
          <w:rFonts w:ascii="Arial" w:hAnsi="Arial" w:cs="Arial"/>
        </w:rPr>
        <w:t xml:space="preserve"> centralised pattern </w:t>
      </w:r>
      <w:r w:rsidR="00C21074">
        <w:rPr>
          <w:rFonts w:ascii="Arial" w:hAnsi="Arial" w:cs="Arial"/>
        </w:rPr>
        <w:t>boo</w:t>
      </w:r>
      <w:r w:rsidR="00075BD3" w:rsidRPr="00E91708">
        <w:rPr>
          <w:rFonts w:ascii="Arial" w:hAnsi="Arial" w:cs="Arial"/>
        </w:rPr>
        <w:t>k</w:t>
      </w:r>
      <w:r w:rsidRPr="00E91708">
        <w:rPr>
          <w:rFonts w:ascii="Arial" w:hAnsi="Arial" w:cs="Arial"/>
        </w:rPr>
        <w:t xml:space="preserve"> approach which could easily give rise to uniformity and destroy the unique qualities of a particular place. As remarked above, the core of the </w:t>
      </w:r>
      <w:r w:rsidR="006124A7">
        <w:rPr>
          <w:rFonts w:ascii="Arial" w:hAnsi="Arial" w:cs="Arial"/>
        </w:rPr>
        <w:t>work should be don</w:t>
      </w:r>
      <w:r w:rsidRPr="00E91708">
        <w:rPr>
          <w:rFonts w:ascii="Arial" w:hAnsi="Arial" w:cs="Arial"/>
        </w:rPr>
        <w:t xml:space="preserve">e locally.  We have grave misgivings over the </w:t>
      </w:r>
      <w:r w:rsidR="00075BD3" w:rsidRPr="00E91708">
        <w:rPr>
          <w:rFonts w:ascii="Arial" w:hAnsi="Arial" w:cs="Arial"/>
        </w:rPr>
        <w:t>government’s</w:t>
      </w:r>
      <w:r w:rsidRPr="00E91708">
        <w:rPr>
          <w:rFonts w:ascii="Arial" w:hAnsi="Arial" w:cs="Arial"/>
        </w:rPr>
        <w:t xml:space="preserve"> recent u</w:t>
      </w:r>
      <w:r w:rsidR="00075BD3">
        <w:rPr>
          <w:rFonts w:ascii="Arial" w:hAnsi="Arial" w:cs="Arial"/>
        </w:rPr>
        <w:t>s</w:t>
      </w:r>
      <w:r w:rsidRPr="00E91708">
        <w:rPr>
          <w:rFonts w:ascii="Arial" w:hAnsi="Arial" w:cs="Arial"/>
        </w:rPr>
        <w:t xml:space="preserve">e of permitted development and prior consents which have produced some very poor quality schemes.  This topic requires much greater consideration and there is an inherent tension in the ideas of speed and </w:t>
      </w:r>
      <w:r w:rsidR="000D3B55">
        <w:rPr>
          <w:rFonts w:ascii="Arial" w:hAnsi="Arial" w:cs="Arial"/>
        </w:rPr>
        <w:t xml:space="preserve">central standards with the </w:t>
      </w:r>
      <w:r w:rsidR="007230EC">
        <w:rPr>
          <w:rFonts w:ascii="Arial" w:hAnsi="Arial" w:cs="Arial"/>
        </w:rPr>
        <w:t xml:space="preserve">aims </w:t>
      </w:r>
      <w:r w:rsidR="007230EC" w:rsidRPr="00E91708">
        <w:rPr>
          <w:rFonts w:ascii="Arial" w:hAnsi="Arial" w:cs="Arial"/>
        </w:rPr>
        <w:t>of</w:t>
      </w:r>
      <w:r w:rsidRPr="00E91708">
        <w:rPr>
          <w:rFonts w:ascii="Arial" w:hAnsi="Arial" w:cs="Arial"/>
        </w:rPr>
        <w:t xml:space="preserve"> producing </w:t>
      </w:r>
      <w:r w:rsidR="000D3B55">
        <w:rPr>
          <w:rFonts w:ascii="Arial" w:hAnsi="Arial" w:cs="Arial"/>
        </w:rPr>
        <w:t xml:space="preserve">beautiful and </w:t>
      </w:r>
      <w:r w:rsidRPr="00E91708">
        <w:rPr>
          <w:rFonts w:ascii="Arial" w:hAnsi="Arial" w:cs="Arial"/>
        </w:rPr>
        <w:t>interesting local places</w:t>
      </w:r>
      <w:r w:rsidR="006124A7">
        <w:rPr>
          <w:rFonts w:ascii="Arial" w:hAnsi="Arial" w:cs="Arial"/>
        </w:rPr>
        <w:t xml:space="preserve"> with widesprea</w:t>
      </w:r>
      <w:r w:rsidR="007230EC">
        <w:rPr>
          <w:rFonts w:ascii="Arial" w:hAnsi="Arial" w:cs="Arial"/>
        </w:rPr>
        <w:t>d community support</w:t>
      </w:r>
      <w:r w:rsidRPr="00E91708">
        <w:rPr>
          <w:rFonts w:ascii="Arial" w:hAnsi="Arial" w:cs="Arial"/>
        </w:rPr>
        <w:t>.</w:t>
      </w:r>
    </w:p>
    <w:p w:rsidR="000D3B55" w:rsidRPr="00E91708" w:rsidRDefault="000D3B55" w:rsidP="000D3B55">
      <w:pPr>
        <w:autoSpaceDE w:val="0"/>
        <w:autoSpaceDN w:val="0"/>
        <w:adjustRightInd w:val="0"/>
        <w:spacing w:after="0" w:line="240" w:lineRule="auto"/>
        <w:rPr>
          <w:rFonts w:ascii="Arial" w:hAnsi="Arial" w:cs="Arial"/>
        </w:rPr>
      </w:pPr>
    </w:p>
    <w:p w:rsidR="0048263F" w:rsidRPr="000E5B4F" w:rsidRDefault="0048263F" w:rsidP="0048263F">
      <w:pPr>
        <w:autoSpaceDE w:val="0"/>
        <w:autoSpaceDN w:val="0"/>
        <w:adjustRightInd w:val="0"/>
        <w:spacing w:after="0" w:line="240" w:lineRule="auto"/>
        <w:rPr>
          <w:rFonts w:ascii="Arial" w:hAnsi="Arial" w:cs="Arial"/>
          <w:color w:val="00B050"/>
          <w:sz w:val="28"/>
          <w:szCs w:val="28"/>
        </w:rPr>
      </w:pPr>
      <w:r w:rsidRPr="000E5B4F">
        <w:rPr>
          <w:rFonts w:ascii="Arial" w:hAnsi="Arial" w:cs="Arial"/>
          <w:color w:val="00B050"/>
          <w:sz w:val="28"/>
          <w:szCs w:val="28"/>
        </w:rPr>
        <w:t>Pillar Three – Planning for infrastructure and</w:t>
      </w:r>
    </w:p>
    <w:p w:rsidR="0048263F" w:rsidRPr="000E5B4F" w:rsidRDefault="0048263F" w:rsidP="0048263F">
      <w:pPr>
        <w:autoSpaceDE w:val="0"/>
        <w:autoSpaceDN w:val="0"/>
        <w:adjustRightInd w:val="0"/>
        <w:spacing w:after="0" w:line="240" w:lineRule="auto"/>
        <w:rPr>
          <w:rFonts w:ascii="Arial" w:hAnsi="Arial" w:cs="Arial"/>
          <w:color w:val="00B050"/>
          <w:sz w:val="28"/>
          <w:szCs w:val="28"/>
        </w:rPr>
      </w:pPr>
      <w:proofErr w:type="gramStart"/>
      <w:r w:rsidRPr="000E5B4F">
        <w:rPr>
          <w:rFonts w:ascii="Arial" w:hAnsi="Arial" w:cs="Arial"/>
          <w:color w:val="00B050"/>
          <w:sz w:val="28"/>
          <w:szCs w:val="28"/>
        </w:rPr>
        <w:t>connected</w:t>
      </w:r>
      <w:proofErr w:type="gramEnd"/>
      <w:r w:rsidRPr="000E5B4F">
        <w:rPr>
          <w:rFonts w:ascii="Arial" w:hAnsi="Arial" w:cs="Arial"/>
          <w:color w:val="00B050"/>
          <w:sz w:val="28"/>
          <w:szCs w:val="28"/>
        </w:rPr>
        <w:t xml:space="preserve"> places </w:t>
      </w:r>
    </w:p>
    <w:p w:rsidR="0048263F" w:rsidRPr="007230EC" w:rsidRDefault="0048263F" w:rsidP="0048263F">
      <w:pPr>
        <w:autoSpaceDE w:val="0"/>
        <w:autoSpaceDN w:val="0"/>
        <w:adjustRightInd w:val="0"/>
        <w:spacing w:after="0" w:line="240" w:lineRule="auto"/>
        <w:rPr>
          <w:rFonts w:ascii="Avenir-Black" w:hAnsi="Avenir-Black" w:cs="Avenir-Black"/>
          <w:color w:val="00B050"/>
          <w:sz w:val="20"/>
          <w:szCs w:val="20"/>
        </w:rPr>
      </w:pPr>
    </w:p>
    <w:p w:rsidR="00004EA2" w:rsidRPr="007230EC" w:rsidRDefault="00004EA2" w:rsidP="0048263F">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21. When new development happens in your area, what is your </w:t>
      </w:r>
      <w:proofErr w:type="gramStart"/>
      <w:r w:rsidRPr="007230EC">
        <w:rPr>
          <w:rFonts w:ascii="Avenir-Black" w:hAnsi="Avenir-Black" w:cs="Avenir-Black"/>
          <w:color w:val="00B050"/>
        </w:rPr>
        <w:t>priority</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for</w:t>
      </w:r>
      <w:proofErr w:type="gramEnd"/>
      <w:r w:rsidRPr="007230EC">
        <w:rPr>
          <w:rFonts w:ascii="Avenir-Black" w:hAnsi="Avenir-Black" w:cs="Avenir-Black"/>
          <w:color w:val="00B050"/>
        </w:rPr>
        <w:t xml:space="preserve"> what comes with it?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[More affordable housing / </w:t>
      </w:r>
      <w:proofErr w:type="gramStart"/>
      <w:r w:rsidRPr="007230EC">
        <w:rPr>
          <w:rFonts w:ascii="Avenir-Black" w:hAnsi="Avenir-Black" w:cs="Avenir-Black"/>
          <w:color w:val="00B050"/>
        </w:rPr>
        <w:t>More</w:t>
      </w:r>
      <w:proofErr w:type="gramEnd"/>
      <w:r w:rsidRPr="007230EC">
        <w:rPr>
          <w:rFonts w:ascii="Avenir-Black" w:hAnsi="Avenir-Black" w:cs="Avenir-Black"/>
          <w:color w:val="00B050"/>
        </w:rPr>
        <w:t xml:space="preserve"> or better infrastructure (such as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transport</w:t>
      </w:r>
      <w:proofErr w:type="gramEnd"/>
      <w:r w:rsidRPr="007230EC">
        <w:rPr>
          <w:rFonts w:ascii="Avenir-Black" w:hAnsi="Avenir-Black" w:cs="Avenir-Black"/>
          <w:color w:val="00B050"/>
        </w:rPr>
        <w:t>, schools, health provision) / Design of new buildings /</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More shops and/or employment space / Green space / </w:t>
      </w:r>
      <w:proofErr w:type="gramStart"/>
      <w:r w:rsidRPr="007230EC">
        <w:rPr>
          <w:rFonts w:ascii="Avenir-Black" w:hAnsi="Avenir-Black" w:cs="Avenir-Black"/>
          <w:color w:val="00B050"/>
        </w:rPr>
        <w:t>Don’t</w:t>
      </w:r>
      <w:proofErr w:type="gramEnd"/>
      <w:r w:rsidRPr="007230EC">
        <w:rPr>
          <w:rFonts w:ascii="Avenir-Black" w:hAnsi="Avenir-Black" w:cs="Avenir-Black"/>
          <w:color w:val="00B050"/>
        </w:rPr>
        <w:t xml:space="preserve"> know /</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Other – please specify]</w:t>
      </w:r>
    </w:p>
    <w:p w:rsidR="00075BD3" w:rsidRDefault="00075BD3" w:rsidP="00004EA2">
      <w:pPr>
        <w:autoSpaceDE w:val="0"/>
        <w:autoSpaceDN w:val="0"/>
        <w:adjustRightInd w:val="0"/>
        <w:spacing w:after="0" w:line="240" w:lineRule="auto"/>
        <w:rPr>
          <w:rFonts w:ascii="Avenir-Black" w:hAnsi="Avenir-Black" w:cs="Avenir-Black"/>
          <w:color w:val="8DB3AA"/>
        </w:rPr>
      </w:pPr>
    </w:p>
    <w:p w:rsidR="00E91708" w:rsidRPr="006610DB" w:rsidRDefault="00E91708" w:rsidP="007230EC">
      <w:pPr>
        <w:autoSpaceDE w:val="0"/>
        <w:autoSpaceDN w:val="0"/>
        <w:adjustRightInd w:val="0"/>
        <w:spacing w:after="0" w:line="240" w:lineRule="auto"/>
        <w:rPr>
          <w:rFonts w:ascii="Arial" w:hAnsi="Arial" w:cs="Arial"/>
        </w:rPr>
      </w:pPr>
      <w:r w:rsidRPr="006610DB">
        <w:rPr>
          <w:rFonts w:ascii="Arial" w:hAnsi="Arial" w:cs="Arial"/>
        </w:rPr>
        <w:t>Other</w:t>
      </w:r>
    </w:p>
    <w:p w:rsidR="00004EA2" w:rsidRDefault="00E91708" w:rsidP="007230EC">
      <w:pPr>
        <w:autoSpaceDE w:val="0"/>
        <w:autoSpaceDN w:val="0"/>
        <w:adjustRightInd w:val="0"/>
        <w:spacing w:after="0" w:line="240" w:lineRule="auto"/>
        <w:rPr>
          <w:rFonts w:ascii="Arial" w:hAnsi="Arial" w:cs="Arial"/>
        </w:rPr>
      </w:pPr>
      <w:r w:rsidRPr="006610DB">
        <w:rPr>
          <w:rFonts w:ascii="Arial" w:hAnsi="Arial" w:cs="Arial"/>
        </w:rPr>
        <w:t xml:space="preserve">There is no single answer to this, all are important and should be </w:t>
      </w:r>
      <w:r w:rsidR="006610DB" w:rsidRPr="006610DB">
        <w:rPr>
          <w:rFonts w:ascii="Arial" w:hAnsi="Arial" w:cs="Arial"/>
        </w:rPr>
        <w:t>reflected</w:t>
      </w:r>
      <w:r w:rsidRPr="006610DB">
        <w:rPr>
          <w:rFonts w:ascii="Arial" w:hAnsi="Arial" w:cs="Arial"/>
        </w:rPr>
        <w:t xml:space="preserve"> in the plan for the area in a balanced way.</w:t>
      </w:r>
      <w:r w:rsidR="006610DB" w:rsidRPr="006610DB">
        <w:rPr>
          <w:rFonts w:ascii="Arial" w:hAnsi="Arial" w:cs="Arial"/>
        </w:rPr>
        <w:t xml:space="preserve"> It is important to reflect that affordable housing should mean genuinely affordable in the local area, and the widespread incidence of low wages </w:t>
      </w:r>
      <w:r w:rsidR="00075BD3">
        <w:rPr>
          <w:rFonts w:ascii="Arial" w:hAnsi="Arial" w:cs="Arial"/>
        </w:rPr>
        <w:t>(</w:t>
      </w:r>
      <w:r w:rsidR="006610DB">
        <w:rPr>
          <w:rFonts w:ascii="Arial" w:hAnsi="Arial" w:cs="Arial"/>
        </w:rPr>
        <w:t xml:space="preserve">and increasing unemployment) </w:t>
      </w:r>
      <w:r w:rsidR="006610DB" w:rsidRPr="006610DB">
        <w:rPr>
          <w:rFonts w:ascii="Arial" w:hAnsi="Arial" w:cs="Arial"/>
        </w:rPr>
        <w:t>means social housing</w:t>
      </w:r>
      <w:r w:rsidR="006610DB">
        <w:rPr>
          <w:rFonts w:ascii="Arial" w:hAnsi="Arial" w:cs="Arial"/>
        </w:rPr>
        <w:t xml:space="preserve"> for rent.</w:t>
      </w:r>
    </w:p>
    <w:p w:rsidR="007230EC" w:rsidRPr="006610DB" w:rsidRDefault="007230EC" w:rsidP="007230EC">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22(a).</w:t>
      </w:r>
      <w:proofErr w:type="gramEnd"/>
      <w:r w:rsidRPr="007230EC">
        <w:rPr>
          <w:rFonts w:ascii="Avenir-Black" w:hAnsi="Avenir-Black" w:cs="Avenir-Black"/>
          <w:color w:val="00B050"/>
        </w:rPr>
        <w:t xml:space="preserve"> Should the Government replace the Community </w:t>
      </w:r>
      <w:proofErr w:type="gramStart"/>
      <w:r w:rsidRPr="007230EC">
        <w:rPr>
          <w:rFonts w:ascii="Avenir-Black" w:hAnsi="Avenir-Black" w:cs="Avenir-Black"/>
          <w:color w:val="00B050"/>
        </w:rPr>
        <w:t>Infrastructure</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Levy and Section 106 planning obligations with a new</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consolidated</w:t>
      </w:r>
      <w:proofErr w:type="gramEnd"/>
      <w:r w:rsidRPr="007230EC">
        <w:rPr>
          <w:rFonts w:ascii="Avenir-Black" w:hAnsi="Avenir-Black" w:cs="Avenir-Black"/>
          <w:color w:val="00B050"/>
        </w:rPr>
        <w:t xml:space="preserve"> Infrastructure Levy, which is charged as a fixed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proportion</w:t>
      </w:r>
      <w:proofErr w:type="gramEnd"/>
      <w:r w:rsidRPr="007230EC">
        <w:rPr>
          <w:rFonts w:ascii="Avenir-Black" w:hAnsi="Avenir-Black" w:cs="Avenir-Black"/>
          <w:color w:val="00B050"/>
        </w:rPr>
        <w:t xml:space="preserve"> of development value above a set threshold?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6610DB" w:rsidRPr="007230EC" w:rsidRDefault="006610DB" w:rsidP="00004EA2">
      <w:pPr>
        <w:autoSpaceDE w:val="0"/>
        <w:autoSpaceDN w:val="0"/>
        <w:adjustRightInd w:val="0"/>
        <w:spacing w:after="0" w:line="240" w:lineRule="auto"/>
        <w:rPr>
          <w:rFonts w:ascii="Avenir-Black" w:hAnsi="Avenir-Black" w:cs="Avenir-Black"/>
          <w:color w:val="00B050"/>
        </w:rPr>
      </w:pPr>
    </w:p>
    <w:p w:rsidR="006610DB" w:rsidRPr="006610DB" w:rsidRDefault="006610DB" w:rsidP="007230EC">
      <w:pPr>
        <w:autoSpaceDE w:val="0"/>
        <w:autoSpaceDN w:val="0"/>
        <w:adjustRightInd w:val="0"/>
        <w:spacing w:after="0" w:line="240" w:lineRule="auto"/>
        <w:rPr>
          <w:rFonts w:ascii="Arial" w:hAnsi="Arial" w:cs="Arial"/>
        </w:rPr>
      </w:pPr>
      <w:r w:rsidRPr="006610DB">
        <w:rPr>
          <w:rFonts w:ascii="Arial" w:hAnsi="Arial" w:cs="Arial"/>
        </w:rPr>
        <w:t>Not sure.</w:t>
      </w:r>
    </w:p>
    <w:p w:rsidR="006610DB" w:rsidRPr="006610DB" w:rsidRDefault="006610DB" w:rsidP="007230EC">
      <w:pPr>
        <w:autoSpaceDE w:val="0"/>
        <w:autoSpaceDN w:val="0"/>
        <w:adjustRightInd w:val="0"/>
        <w:spacing w:after="0" w:line="240" w:lineRule="auto"/>
        <w:rPr>
          <w:rFonts w:ascii="Arial" w:hAnsi="Arial" w:cs="Arial"/>
        </w:rPr>
      </w:pPr>
      <w:r w:rsidRPr="006610DB">
        <w:rPr>
          <w:rFonts w:ascii="Arial" w:hAnsi="Arial" w:cs="Arial"/>
        </w:rPr>
        <w:t>This is a technical area but from the Civic Trust’</w:t>
      </w:r>
      <w:r w:rsidR="004B0CF3">
        <w:rPr>
          <w:rFonts w:ascii="Arial" w:hAnsi="Arial" w:cs="Arial"/>
        </w:rPr>
        <w:t>s point of view s</w:t>
      </w:r>
      <w:r w:rsidRPr="006610DB">
        <w:rPr>
          <w:rFonts w:ascii="Arial" w:hAnsi="Arial" w:cs="Arial"/>
        </w:rPr>
        <w:t>106 monies can be negotiated flexibly to meet local requirements and i</w:t>
      </w:r>
      <w:r>
        <w:rPr>
          <w:rFonts w:ascii="Arial" w:hAnsi="Arial" w:cs="Arial"/>
        </w:rPr>
        <w:t xml:space="preserve">t is important to ensure </w:t>
      </w:r>
      <w:r w:rsidR="007E33CB">
        <w:rPr>
          <w:rFonts w:ascii="Arial" w:hAnsi="Arial" w:cs="Arial"/>
        </w:rPr>
        <w:t xml:space="preserve">this </w:t>
      </w:r>
      <w:r w:rsidR="007E33CB" w:rsidRPr="006610DB">
        <w:rPr>
          <w:rFonts w:ascii="Arial" w:hAnsi="Arial" w:cs="Arial"/>
        </w:rPr>
        <w:t>facility</w:t>
      </w:r>
      <w:r>
        <w:rPr>
          <w:rFonts w:ascii="Arial" w:hAnsi="Arial" w:cs="Arial"/>
        </w:rPr>
        <w:t xml:space="preserve"> is </w:t>
      </w:r>
      <w:r w:rsidRPr="006610DB">
        <w:rPr>
          <w:rFonts w:ascii="Arial" w:hAnsi="Arial" w:cs="Arial"/>
        </w:rPr>
        <w:t>not lost</w:t>
      </w:r>
      <w:r>
        <w:rPr>
          <w:rFonts w:ascii="Arial" w:hAnsi="Arial" w:cs="Arial"/>
        </w:rPr>
        <w:t xml:space="preserve"> in the new </w:t>
      </w:r>
      <w:r w:rsidR="007E33CB">
        <w:rPr>
          <w:rFonts w:ascii="Arial" w:hAnsi="Arial" w:cs="Arial"/>
        </w:rPr>
        <w:t xml:space="preserve">arrangements. </w:t>
      </w:r>
      <w:r w:rsidR="004B0CF3">
        <w:rPr>
          <w:rFonts w:ascii="Arial" w:hAnsi="Arial" w:cs="Arial"/>
        </w:rPr>
        <w:t>Because of the technicalities’ w</w:t>
      </w:r>
      <w:r>
        <w:rPr>
          <w:rFonts w:ascii="Arial" w:hAnsi="Arial" w:cs="Arial"/>
        </w:rPr>
        <w:t xml:space="preserve">e have not commented in detail on </w:t>
      </w:r>
      <w:r w:rsidR="007E33CB">
        <w:rPr>
          <w:rFonts w:ascii="Arial" w:hAnsi="Arial" w:cs="Arial"/>
        </w:rPr>
        <w:t>questions 22</w:t>
      </w:r>
      <w:r>
        <w:rPr>
          <w:rFonts w:ascii="Arial" w:hAnsi="Arial" w:cs="Arial"/>
        </w:rPr>
        <w:t>(b) -</w:t>
      </w:r>
      <w:r w:rsidR="00D111D0">
        <w:rPr>
          <w:rFonts w:ascii="Arial" w:hAnsi="Arial" w:cs="Arial"/>
        </w:rPr>
        <w:t xml:space="preserve">25. </w:t>
      </w:r>
      <w:r w:rsidR="004B0CF3">
        <w:rPr>
          <w:rFonts w:ascii="Arial" w:hAnsi="Arial" w:cs="Arial"/>
        </w:rPr>
        <w:t>Perhaps most notab</w:t>
      </w:r>
      <w:r w:rsidR="001C3BA4">
        <w:rPr>
          <w:rFonts w:ascii="Arial" w:hAnsi="Arial" w:cs="Arial"/>
        </w:rPr>
        <w:t xml:space="preserve">le are </w:t>
      </w:r>
      <w:r w:rsidR="004B0CF3">
        <w:rPr>
          <w:rFonts w:ascii="Arial" w:hAnsi="Arial" w:cs="Arial"/>
        </w:rPr>
        <w:t>the</w:t>
      </w:r>
      <w:r w:rsidR="001C3BA4">
        <w:rPr>
          <w:rFonts w:ascii="Arial" w:hAnsi="Arial" w:cs="Arial"/>
        </w:rPr>
        <w:t xml:space="preserve"> omissions in the White Paper which is largely concerned with the regulatory </w:t>
      </w:r>
      <w:r w:rsidR="00C21074">
        <w:rPr>
          <w:rFonts w:ascii="Arial" w:hAnsi="Arial" w:cs="Arial"/>
        </w:rPr>
        <w:t>framework.  For</w:t>
      </w:r>
      <w:r w:rsidR="001C3BA4">
        <w:rPr>
          <w:rFonts w:ascii="Arial" w:hAnsi="Arial" w:cs="Arial"/>
        </w:rPr>
        <w:t xml:space="preserve"> example the resourcing particularly of the design proposals locally, the potential role of public authorities in assembling sites then disposing of them in small packets to attract a variety of smaller developers, and the need to develop the design and conservation </w:t>
      </w:r>
      <w:r w:rsidR="006124A7">
        <w:rPr>
          <w:rFonts w:ascii="Arial" w:hAnsi="Arial" w:cs="Arial"/>
        </w:rPr>
        <w:t xml:space="preserve">skill base. When </w:t>
      </w:r>
      <w:r w:rsidR="00D111D0">
        <w:rPr>
          <w:rFonts w:ascii="Arial" w:hAnsi="Arial" w:cs="Arial"/>
        </w:rPr>
        <w:t>an architect planner was</w:t>
      </w:r>
      <w:r w:rsidR="001C3BA4">
        <w:rPr>
          <w:rFonts w:ascii="Arial" w:hAnsi="Arial" w:cs="Arial"/>
        </w:rPr>
        <w:t xml:space="preserve"> </w:t>
      </w:r>
      <w:r w:rsidR="000B4EAD">
        <w:rPr>
          <w:rFonts w:ascii="Arial" w:hAnsi="Arial" w:cs="Arial"/>
        </w:rPr>
        <w:t xml:space="preserve">last spotted </w:t>
      </w:r>
      <w:r w:rsidR="001C3BA4">
        <w:rPr>
          <w:rFonts w:ascii="Arial" w:hAnsi="Arial" w:cs="Arial"/>
        </w:rPr>
        <w:t>in a local authority planning department?</w:t>
      </w:r>
      <w:r w:rsidR="00C21074">
        <w:rPr>
          <w:rFonts w:ascii="Arial" w:hAnsi="Arial" w:cs="Arial"/>
        </w:rPr>
        <w:t xml:space="preserve"> What is the percentage reduction in conservation staff over the last 10 years?</w:t>
      </w:r>
    </w:p>
    <w:p w:rsidR="006610DB" w:rsidRPr="007230EC" w:rsidRDefault="006610DB" w:rsidP="00004EA2">
      <w:pPr>
        <w:autoSpaceDE w:val="0"/>
        <w:autoSpaceDN w:val="0"/>
        <w:adjustRightInd w:val="0"/>
        <w:spacing w:after="0" w:line="240" w:lineRule="auto"/>
        <w:rPr>
          <w:rFonts w:ascii="Arial" w:hAnsi="Arial" w:cs="Arial"/>
        </w:rPr>
      </w:pP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22(b).</w:t>
      </w:r>
      <w:proofErr w:type="gramEnd"/>
      <w:r w:rsidRPr="007230EC">
        <w:rPr>
          <w:rFonts w:ascii="Avenir-Black" w:hAnsi="Avenir-Black" w:cs="Avenir-Black"/>
          <w:color w:val="00B050"/>
        </w:rPr>
        <w:t xml:space="preserve"> Should the Infrastructure Levy rates be set nationally at a </w:t>
      </w:r>
      <w:proofErr w:type="gramStart"/>
      <w:r w:rsidRPr="007230EC">
        <w:rPr>
          <w:rFonts w:ascii="Avenir-Black" w:hAnsi="Avenir-Black" w:cs="Avenir-Black"/>
          <w:color w:val="00B050"/>
        </w:rPr>
        <w:t>single</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rate</w:t>
      </w:r>
      <w:proofErr w:type="gramEnd"/>
      <w:r w:rsidRPr="007230EC">
        <w:rPr>
          <w:rFonts w:ascii="Avenir-Black" w:hAnsi="Avenir-Black" w:cs="Avenir-Black"/>
          <w:color w:val="00B050"/>
        </w:rPr>
        <w:t xml:space="preserve">, set nationally at an area-specific </w:t>
      </w:r>
      <w:proofErr w:type="spellStart"/>
      <w:r w:rsidRPr="007230EC">
        <w:rPr>
          <w:rFonts w:ascii="Avenir-Black" w:hAnsi="Avenir-Black" w:cs="Avenir-Black"/>
          <w:color w:val="00B050"/>
        </w:rPr>
        <w:t>rate,or</w:t>
      </w:r>
      <w:proofErr w:type="spellEnd"/>
      <w:r w:rsidRPr="007230EC">
        <w:rPr>
          <w:rFonts w:ascii="Avenir-Black" w:hAnsi="Avenir-Black" w:cs="Avenir-Black"/>
          <w:color w:val="00B050"/>
        </w:rPr>
        <w:t xml:space="preserve"> set locally?</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lastRenderedPageBreak/>
        <w:t xml:space="preserve">[Nationally at a single rate / </w:t>
      </w:r>
      <w:proofErr w:type="gramStart"/>
      <w:r w:rsidRPr="007230EC">
        <w:rPr>
          <w:rFonts w:ascii="Avenir-Black" w:hAnsi="Avenir-Black" w:cs="Avenir-Black"/>
          <w:color w:val="00B050"/>
        </w:rPr>
        <w:t>Nationally</w:t>
      </w:r>
      <w:proofErr w:type="gramEnd"/>
      <w:r w:rsidRPr="007230EC">
        <w:rPr>
          <w:rFonts w:ascii="Avenir-Black" w:hAnsi="Avenir-Black" w:cs="Avenir-Black"/>
          <w:color w:val="00B050"/>
        </w:rPr>
        <w:t xml:space="preserve"> at an area-specific rate / Locally]</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22(c).</w:t>
      </w:r>
      <w:proofErr w:type="gramEnd"/>
      <w:r w:rsidRPr="007230EC">
        <w:rPr>
          <w:rFonts w:ascii="Avenir-Black" w:hAnsi="Avenir-Black" w:cs="Avenir-Black"/>
          <w:color w:val="00B050"/>
        </w:rPr>
        <w:t xml:space="preserve"> Should the Infrastructure Levy aim to capture the same amount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of</w:t>
      </w:r>
      <w:proofErr w:type="gramEnd"/>
      <w:r w:rsidRPr="007230EC">
        <w:rPr>
          <w:rFonts w:ascii="Avenir-Black" w:hAnsi="Avenir-Black" w:cs="Avenir-Black"/>
          <w:color w:val="00B050"/>
        </w:rPr>
        <w:t xml:space="preserve"> value overall, or more value, to support greater investment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in</w:t>
      </w:r>
      <w:proofErr w:type="gramEnd"/>
      <w:r w:rsidRPr="007230EC">
        <w:rPr>
          <w:rFonts w:ascii="Avenir-Black" w:hAnsi="Avenir-Black" w:cs="Avenir-Black"/>
          <w:color w:val="00B050"/>
        </w:rPr>
        <w:t xml:space="preserve"> infrastructure, affordable housing and local communities?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[Same amount overall / More value / Less value / Not sure.</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22(d).</w:t>
      </w:r>
      <w:proofErr w:type="gramEnd"/>
      <w:r w:rsidRPr="007230EC">
        <w:rPr>
          <w:rFonts w:ascii="Avenir-Black" w:hAnsi="Avenir-Black" w:cs="Avenir-Black"/>
          <w:color w:val="00B050"/>
        </w:rPr>
        <w:t xml:space="preserve"> Should we allow local authorities to borrow against the</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Infrastructure Levy, to support infrastructure delivery in their area?</w:t>
      </w:r>
      <w:proofErr w:type="gramEnd"/>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23. Do you agree that the scope of the reformed Infrastructure Levy</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should</w:t>
      </w:r>
      <w:proofErr w:type="gramEnd"/>
      <w:r w:rsidRPr="007230EC">
        <w:rPr>
          <w:rFonts w:ascii="Avenir-Black" w:hAnsi="Avenir-Black" w:cs="Avenir-Black"/>
          <w:color w:val="00B050"/>
        </w:rPr>
        <w:t xml:space="preserve"> capture changes of use through permitted development rights?</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24(a).</w:t>
      </w:r>
      <w:proofErr w:type="gramEnd"/>
      <w:r w:rsidRPr="007230EC">
        <w:rPr>
          <w:rFonts w:ascii="Avenir-Black" w:hAnsi="Avenir-Black" w:cs="Avenir-Black"/>
          <w:color w:val="00B050"/>
        </w:rPr>
        <w:t xml:space="preserve"> Do you agree that we should aim to secure at least the </w:t>
      </w:r>
      <w:proofErr w:type="gramStart"/>
      <w:r w:rsidRPr="007230EC">
        <w:rPr>
          <w:rFonts w:ascii="Avenir-Black" w:hAnsi="Avenir-Black" w:cs="Avenir-Black"/>
          <w:color w:val="00B050"/>
        </w:rPr>
        <w:t>same</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amount</w:t>
      </w:r>
      <w:proofErr w:type="gramEnd"/>
      <w:r w:rsidRPr="007230EC">
        <w:rPr>
          <w:rFonts w:ascii="Avenir-Black" w:hAnsi="Avenir-Black" w:cs="Avenir-Black"/>
          <w:color w:val="00B050"/>
        </w:rPr>
        <w:t xml:space="preserve"> of affordable housing under the Infrastructure Levy,</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and</w:t>
      </w:r>
      <w:proofErr w:type="gramEnd"/>
      <w:r w:rsidRPr="007230EC">
        <w:rPr>
          <w:rFonts w:ascii="Avenir-Black" w:hAnsi="Avenir-Black" w:cs="Avenir-Black"/>
          <w:color w:val="00B050"/>
        </w:rPr>
        <w:t xml:space="preserve"> as much on-site affordable provision, as at present?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24(b).</w:t>
      </w:r>
      <w:proofErr w:type="gramEnd"/>
      <w:r w:rsidRPr="007230EC">
        <w:rPr>
          <w:rFonts w:ascii="Avenir-Black" w:hAnsi="Avenir-Black" w:cs="Avenir-Black"/>
          <w:color w:val="00B050"/>
        </w:rPr>
        <w:t xml:space="preserve"> Should affordable housing be secured as in-kind payment </w:t>
      </w:r>
      <w:proofErr w:type="gramStart"/>
      <w:r w:rsidRPr="007230EC">
        <w:rPr>
          <w:rFonts w:ascii="Avenir-Black" w:hAnsi="Avenir-Black" w:cs="Avenir-Black"/>
          <w:color w:val="00B050"/>
        </w:rPr>
        <w:t>towards</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the</w:t>
      </w:r>
      <w:proofErr w:type="gramEnd"/>
      <w:r w:rsidRPr="007230EC">
        <w:rPr>
          <w:rFonts w:ascii="Avenir-Black" w:hAnsi="Avenir-Black" w:cs="Avenir-Black"/>
          <w:color w:val="00B050"/>
        </w:rPr>
        <w:t xml:space="preserve"> Infrastructure Levy, or as a ‘right to purchase’ at discounted</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rates</w:t>
      </w:r>
      <w:proofErr w:type="gramEnd"/>
      <w:r w:rsidRPr="007230EC">
        <w:rPr>
          <w:rFonts w:ascii="Avenir-Black" w:hAnsi="Avenir-Black" w:cs="Avenir-Black"/>
          <w:color w:val="00B050"/>
        </w:rPr>
        <w:t xml:space="preserve"> for local authorities?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24(c).</w:t>
      </w:r>
      <w:proofErr w:type="gramEnd"/>
      <w:r w:rsidRPr="007230EC">
        <w:rPr>
          <w:rFonts w:ascii="Avenir-Black" w:hAnsi="Avenir-Black" w:cs="Avenir-Black"/>
          <w:color w:val="00B050"/>
        </w:rPr>
        <w:t xml:space="preserve"> If an in-kind delivery approach is taken, should we </w:t>
      </w:r>
      <w:proofErr w:type="gramStart"/>
      <w:r w:rsidRPr="007230EC">
        <w:rPr>
          <w:rFonts w:ascii="Avenir-Black" w:hAnsi="Avenir-Black" w:cs="Avenir-Black"/>
          <w:color w:val="00B050"/>
        </w:rPr>
        <w:t>mitigate</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against</w:t>
      </w:r>
      <w:proofErr w:type="gramEnd"/>
      <w:r w:rsidRPr="007230EC">
        <w:rPr>
          <w:rFonts w:ascii="Avenir-Black" w:hAnsi="Avenir-Black" w:cs="Avenir-Black"/>
          <w:color w:val="00B050"/>
        </w:rPr>
        <w:t xml:space="preserve"> local authority overpayment risk?</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24(d).</w:t>
      </w:r>
      <w:proofErr w:type="gramEnd"/>
      <w:r w:rsidRPr="007230EC">
        <w:rPr>
          <w:rFonts w:ascii="Avenir-Black" w:hAnsi="Avenir-Black" w:cs="Avenir-Black"/>
          <w:color w:val="00B050"/>
        </w:rPr>
        <w:t xml:space="preserve"> If an in-kind delivery approach is taken, are there additional steps</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that</w:t>
      </w:r>
      <w:proofErr w:type="gramEnd"/>
      <w:r w:rsidRPr="007230EC">
        <w:rPr>
          <w:rFonts w:ascii="Avenir-Black" w:hAnsi="Avenir-Black" w:cs="Avenir-Black"/>
          <w:color w:val="00B050"/>
        </w:rPr>
        <w:t xml:space="preserve"> would need to be taken to support affordable housing quality?</w:t>
      </w:r>
    </w:p>
    <w:p w:rsidR="00004EA2"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25. Should local authorities have fewer restrictions over how they </w:t>
      </w:r>
      <w:proofErr w:type="gramStart"/>
      <w:r w:rsidRPr="007230EC">
        <w:rPr>
          <w:rFonts w:ascii="Avenir-Black" w:hAnsi="Avenir-Black" w:cs="Avenir-Black"/>
          <w:color w:val="00B050"/>
        </w:rPr>
        <w:t>spend</w:t>
      </w:r>
      <w:proofErr w:type="gramEnd"/>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the</w:t>
      </w:r>
      <w:proofErr w:type="gramEnd"/>
      <w:r w:rsidRPr="007230EC">
        <w:rPr>
          <w:rFonts w:ascii="Avenir-Black" w:hAnsi="Avenir-Black" w:cs="Avenir-Black"/>
          <w:color w:val="00B050"/>
        </w:rPr>
        <w:t xml:space="preserve"> Infrastructure Levy?</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004EA2" w:rsidRPr="007230EC" w:rsidRDefault="00004EA2" w:rsidP="00004EA2">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25(a).</w:t>
      </w:r>
      <w:proofErr w:type="gramEnd"/>
      <w:r w:rsidRPr="007230EC">
        <w:rPr>
          <w:rFonts w:ascii="Avenir-Black" w:hAnsi="Avenir-Black" w:cs="Avenir-Black"/>
          <w:color w:val="00B050"/>
        </w:rPr>
        <w:t xml:space="preserve"> If yes, should an affordable housing ‘ring-fence’ be developed?</w:t>
      </w:r>
    </w:p>
    <w:p w:rsidR="00112CA9" w:rsidRPr="007230EC" w:rsidRDefault="00004EA2" w:rsidP="00004EA2">
      <w:pPr>
        <w:rPr>
          <w:rFonts w:ascii="Avenir-Black" w:hAnsi="Avenir-Black" w:cs="Avenir-Black"/>
          <w:color w:val="00B050"/>
        </w:rPr>
      </w:pPr>
      <w:proofErr w:type="gramStart"/>
      <w:r w:rsidRPr="007230EC">
        <w:rPr>
          <w:rFonts w:ascii="Avenir-Black" w:hAnsi="Avenir-Black" w:cs="Avenir-Black"/>
          <w:color w:val="00B050"/>
        </w:rPr>
        <w:t>[Yes / No / Not sure.</w:t>
      </w:r>
      <w:proofErr w:type="gramEnd"/>
      <w:r w:rsidRPr="007230EC">
        <w:rPr>
          <w:rFonts w:ascii="Avenir-Black" w:hAnsi="Avenir-Black" w:cs="Avenir-Black"/>
          <w:color w:val="00B050"/>
        </w:rPr>
        <w:t xml:space="preserve"> Please provide supporting statement</w:t>
      </w:r>
    </w:p>
    <w:p w:rsidR="0055257E" w:rsidRPr="007230EC" w:rsidRDefault="0055257E" w:rsidP="00004EA2">
      <w:pPr>
        <w:rPr>
          <w:rFonts w:ascii="Avenir-Black" w:hAnsi="Avenir-Black" w:cs="Avenir-Black"/>
          <w:color w:val="00B050"/>
        </w:rPr>
      </w:pPr>
    </w:p>
    <w:p w:rsidR="0055257E" w:rsidRPr="000E5B4F" w:rsidRDefault="0055257E" w:rsidP="0055257E">
      <w:pPr>
        <w:autoSpaceDE w:val="0"/>
        <w:autoSpaceDN w:val="0"/>
        <w:adjustRightInd w:val="0"/>
        <w:spacing w:after="0" w:line="240" w:lineRule="auto"/>
        <w:rPr>
          <w:rFonts w:ascii="Arial" w:hAnsi="Arial" w:cs="Arial"/>
          <w:color w:val="00B050"/>
          <w:sz w:val="28"/>
          <w:szCs w:val="28"/>
        </w:rPr>
      </w:pPr>
      <w:r w:rsidRPr="000E5B4F">
        <w:rPr>
          <w:rFonts w:ascii="Arial" w:hAnsi="Arial" w:cs="Arial"/>
          <w:color w:val="00B050"/>
          <w:sz w:val="28"/>
          <w:szCs w:val="28"/>
        </w:rPr>
        <w:t>Delivering change</w:t>
      </w:r>
    </w:p>
    <w:p w:rsidR="00837597" w:rsidRPr="000E5B4F" w:rsidRDefault="00837597" w:rsidP="0055257E">
      <w:pPr>
        <w:autoSpaceDE w:val="0"/>
        <w:autoSpaceDN w:val="0"/>
        <w:adjustRightInd w:val="0"/>
        <w:spacing w:after="0" w:line="240" w:lineRule="auto"/>
        <w:rPr>
          <w:rFonts w:ascii="Arial" w:hAnsi="Arial" w:cs="Arial"/>
          <w:color w:val="8DB3AA"/>
          <w:sz w:val="28"/>
          <w:szCs w:val="28"/>
        </w:rPr>
      </w:pPr>
    </w:p>
    <w:p w:rsidR="00837597" w:rsidRDefault="00F5286E" w:rsidP="00837597">
      <w:pPr>
        <w:autoSpaceDE w:val="0"/>
        <w:autoSpaceDN w:val="0"/>
        <w:adjustRightInd w:val="0"/>
        <w:spacing w:after="0" w:line="240" w:lineRule="auto"/>
        <w:rPr>
          <w:rFonts w:ascii="Arial" w:hAnsi="Arial" w:cs="Arial"/>
        </w:rPr>
      </w:pPr>
      <w:r w:rsidRPr="00F5286E">
        <w:rPr>
          <w:rFonts w:ascii="Arial" w:hAnsi="Arial" w:cs="Arial"/>
        </w:rPr>
        <w:t xml:space="preserve">The </w:t>
      </w:r>
      <w:r w:rsidR="00837597" w:rsidRPr="00F5286E">
        <w:rPr>
          <w:rFonts w:ascii="Arial" w:hAnsi="Arial" w:cs="Arial"/>
        </w:rPr>
        <w:t>consultation</w:t>
      </w:r>
      <w:r w:rsidRPr="00F5286E">
        <w:rPr>
          <w:rFonts w:ascii="Arial" w:hAnsi="Arial" w:cs="Arial"/>
        </w:rPr>
        <w:t xml:space="preserve"> should have asked</w:t>
      </w:r>
      <w:r w:rsidR="00837597">
        <w:rPr>
          <w:rFonts w:ascii="Arial" w:hAnsi="Arial" w:cs="Arial"/>
        </w:rPr>
        <w:t xml:space="preserve"> a question about enforcement. </w:t>
      </w:r>
      <w:r w:rsidRPr="00F5286E">
        <w:rPr>
          <w:rFonts w:ascii="Arial" w:hAnsi="Arial" w:cs="Arial"/>
        </w:rPr>
        <w:t>This is a major concern in our membership.</w:t>
      </w:r>
      <w:r w:rsidR="00837597" w:rsidRPr="00837597">
        <w:rPr>
          <w:rFonts w:ascii="Arial" w:hAnsi="Arial" w:cs="Arial"/>
        </w:rPr>
        <w:t xml:space="preserve"> </w:t>
      </w:r>
      <w:r w:rsidR="00837597" w:rsidRPr="00D311CE">
        <w:rPr>
          <w:rFonts w:ascii="Arial" w:hAnsi="Arial" w:cs="Arial"/>
        </w:rPr>
        <w:t>Many of the powers exist but the resources are absent to deploy them.  We have many examples of individuals and developers just carrying on regardless, knowing that by a process of attrition and lack of enforcement staff they have a high percentage chance of making more money by ignoring rather than following the system. Areas of special control such as conservation areas are just as likely to suffer.</w:t>
      </w:r>
      <w:r w:rsidR="00837597" w:rsidRPr="00837597">
        <w:rPr>
          <w:rFonts w:ascii="Arial" w:hAnsi="Arial" w:cs="Arial"/>
        </w:rPr>
        <w:t xml:space="preserve"> Our own Council, Calderdale has been overly cautious in taking enforcement action. This is partly the fear of legal costs but also lack of staff. It would be really useful if</w:t>
      </w:r>
      <w:r w:rsidR="007230EC">
        <w:rPr>
          <w:rFonts w:ascii="Arial" w:hAnsi="Arial" w:cs="Arial"/>
        </w:rPr>
        <w:t xml:space="preserve"> </w:t>
      </w:r>
      <w:r w:rsidR="00E73450">
        <w:rPr>
          <w:rFonts w:ascii="Arial" w:hAnsi="Arial" w:cs="Arial"/>
        </w:rPr>
        <w:t xml:space="preserve">legislation </w:t>
      </w:r>
      <w:r w:rsidR="00E73450" w:rsidRPr="00837597">
        <w:rPr>
          <w:rFonts w:ascii="Arial" w:hAnsi="Arial" w:cs="Arial"/>
        </w:rPr>
        <w:t>helped</w:t>
      </w:r>
      <w:r w:rsidR="00837597" w:rsidRPr="00837597">
        <w:rPr>
          <w:rFonts w:ascii="Arial" w:hAnsi="Arial" w:cs="Arial"/>
        </w:rPr>
        <w:t xml:space="preserve"> councils to return to taking an active role in enfo</w:t>
      </w:r>
      <w:r w:rsidR="00C21074">
        <w:rPr>
          <w:rFonts w:ascii="Arial" w:hAnsi="Arial" w:cs="Arial"/>
        </w:rPr>
        <w:t xml:space="preserve">rcement through addressing how costs could be recouped.  The powers already </w:t>
      </w:r>
      <w:r w:rsidR="00E73450">
        <w:rPr>
          <w:rFonts w:ascii="Arial" w:hAnsi="Arial" w:cs="Arial"/>
        </w:rPr>
        <w:t>exist;</w:t>
      </w:r>
      <w:r w:rsidR="00C21074">
        <w:rPr>
          <w:rFonts w:ascii="Arial" w:hAnsi="Arial" w:cs="Arial"/>
        </w:rPr>
        <w:t xml:space="preserve"> the major omission is the resources and capacity to use them</w:t>
      </w:r>
      <w:r w:rsidR="00837597" w:rsidRPr="00837597">
        <w:rPr>
          <w:rFonts w:ascii="Arial" w:hAnsi="Arial" w:cs="Arial"/>
        </w:rPr>
        <w:t>.</w:t>
      </w:r>
      <w:r w:rsidR="00837597" w:rsidRPr="00837597">
        <w:rPr>
          <w:rFonts w:ascii="Arial" w:hAnsi="Arial" w:cs="Arial"/>
        </w:rPr>
        <w:br/>
      </w:r>
      <w:r w:rsidR="00837597" w:rsidRPr="00837597">
        <w:rPr>
          <w:rFonts w:ascii="Arial" w:hAnsi="Arial" w:cs="Arial"/>
        </w:rPr>
        <w:br/>
        <w:t xml:space="preserve">There are two </w:t>
      </w:r>
      <w:r w:rsidR="00C21074">
        <w:rPr>
          <w:rFonts w:ascii="Arial" w:hAnsi="Arial" w:cs="Arial"/>
        </w:rPr>
        <w:t xml:space="preserve">local </w:t>
      </w:r>
      <w:r w:rsidR="00837597" w:rsidRPr="00837597">
        <w:rPr>
          <w:rFonts w:ascii="Arial" w:hAnsi="Arial" w:cs="Arial"/>
        </w:rPr>
        <w:t xml:space="preserve">examples in the </w:t>
      </w:r>
      <w:proofErr w:type="spellStart"/>
      <w:r w:rsidR="00837597" w:rsidRPr="00837597">
        <w:rPr>
          <w:rFonts w:ascii="Arial" w:hAnsi="Arial" w:cs="Arial"/>
        </w:rPr>
        <w:t>Shibden</w:t>
      </w:r>
      <w:proofErr w:type="spellEnd"/>
      <w:r w:rsidR="00837597" w:rsidRPr="00837597">
        <w:rPr>
          <w:rFonts w:ascii="Arial" w:hAnsi="Arial" w:cs="Arial"/>
        </w:rPr>
        <w:t xml:space="preserve"> Valley. The first </w:t>
      </w:r>
      <w:r w:rsidR="00E73450">
        <w:rPr>
          <w:rFonts w:ascii="Arial" w:hAnsi="Arial" w:cs="Arial"/>
        </w:rPr>
        <w:t xml:space="preserve">was </w:t>
      </w:r>
      <w:r w:rsidR="00837597" w:rsidRPr="00837597">
        <w:rPr>
          <w:rFonts w:ascii="Arial" w:hAnsi="Arial" w:cs="Arial"/>
        </w:rPr>
        <w:t xml:space="preserve">where the owner of a Grade II property demolished a wing and replaced it by building on to the residential property what can only be described as a large tin shed. The photographs were duly </w:t>
      </w:r>
      <w:r w:rsidR="00E73450">
        <w:rPr>
          <w:rFonts w:ascii="Arial" w:hAnsi="Arial" w:cs="Arial"/>
        </w:rPr>
        <w:t xml:space="preserve">sent </w:t>
      </w:r>
      <w:r w:rsidR="00837597" w:rsidRPr="00837597">
        <w:rPr>
          <w:rFonts w:ascii="Arial" w:hAnsi="Arial" w:cs="Arial"/>
        </w:rPr>
        <w:t xml:space="preserve">to the </w:t>
      </w:r>
      <w:r w:rsidR="00837597" w:rsidRPr="00837597">
        <w:rPr>
          <w:rFonts w:ascii="Arial" w:hAnsi="Arial" w:cs="Arial"/>
        </w:rPr>
        <w:lastRenderedPageBreak/>
        <w:t>Council, but no useful action ever res</w:t>
      </w:r>
      <w:r w:rsidR="00C21074">
        <w:rPr>
          <w:rFonts w:ascii="Arial" w:hAnsi="Arial" w:cs="Arial"/>
        </w:rPr>
        <w:t>ulted.</w:t>
      </w:r>
      <w:r w:rsidR="00C21074">
        <w:rPr>
          <w:rFonts w:ascii="Arial" w:hAnsi="Arial" w:cs="Arial"/>
        </w:rPr>
        <w:br/>
      </w:r>
      <w:r w:rsidR="00C21074">
        <w:rPr>
          <w:rFonts w:ascii="Arial" w:hAnsi="Arial" w:cs="Arial"/>
        </w:rPr>
        <w:br/>
        <w:t xml:space="preserve">In contrast </w:t>
      </w:r>
      <w:r w:rsidR="00E73450">
        <w:rPr>
          <w:rFonts w:ascii="Arial" w:hAnsi="Arial" w:cs="Arial"/>
        </w:rPr>
        <w:t>t</w:t>
      </w:r>
      <w:r w:rsidR="00837597" w:rsidRPr="00837597">
        <w:rPr>
          <w:rFonts w:ascii="Arial" w:hAnsi="Arial" w:cs="Arial"/>
        </w:rPr>
        <w:t>he developer of the barn of Grade II* Marsh Hall had ignored the details of his planning approval, and had started to put in some wildly inappropriate fenestration. After some prodding, the Council eventually issued a stop notice, and subsequently supervised the removal of the offending developments and the completion of a very acceptable conversion. This illustrates action can be prioritised for the highest quality buildings, though the Council is bearing a lot of risk in taking such action and many other cases have to be given far less priority.</w:t>
      </w:r>
    </w:p>
    <w:p w:rsidR="006D2BB1" w:rsidRDefault="006D2BB1" w:rsidP="00837597">
      <w:pPr>
        <w:autoSpaceDE w:val="0"/>
        <w:autoSpaceDN w:val="0"/>
        <w:adjustRightInd w:val="0"/>
        <w:spacing w:after="0" w:line="240" w:lineRule="auto"/>
        <w:rPr>
          <w:rFonts w:ascii="Arial" w:hAnsi="Arial" w:cs="Arial"/>
        </w:rPr>
      </w:pPr>
    </w:p>
    <w:p w:rsidR="0055465D" w:rsidRDefault="006D2BB1" w:rsidP="00837597">
      <w:pPr>
        <w:autoSpaceDE w:val="0"/>
        <w:autoSpaceDN w:val="0"/>
        <w:adjustRightInd w:val="0"/>
        <w:spacing w:after="0" w:line="240" w:lineRule="auto"/>
        <w:rPr>
          <w:rFonts w:ascii="Arial" w:hAnsi="Arial" w:cs="Arial"/>
        </w:rPr>
      </w:pPr>
      <w:r>
        <w:rPr>
          <w:rFonts w:ascii="Arial" w:hAnsi="Arial" w:cs="Arial"/>
        </w:rPr>
        <w:t>Minerals and wast</w:t>
      </w:r>
      <w:r w:rsidR="000B4EAD">
        <w:rPr>
          <w:rFonts w:ascii="Arial" w:hAnsi="Arial" w:cs="Arial"/>
        </w:rPr>
        <w:t>e</w:t>
      </w:r>
      <w:r>
        <w:rPr>
          <w:rFonts w:ascii="Arial" w:hAnsi="Arial" w:cs="Arial"/>
        </w:rPr>
        <w:t xml:space="preserve"> planning consents pose particular issues and it is not clear how these will be dealt with in the new regime.  Successful restoration is </w:t>
      </w:r>
      <w:r w:rsidR="000B4EAD">
        <w:rPr>
          <w:rFonts w:ascii="Arial" w:hAnsi="Arial" w:cs="Arial"/>
        </w:rPr>
        <w:t>vital</w:t>
      </w:r>
      <w:r>
        <w:rPr>
          <w:rFonts w:ascii="Arial" w:hAnsi="Arial" w:cs="Arial"/>
        </w:rPr>
        <w:t xml:space="preserve"> to community support and the Government should introduce a bonding scheme to ensure sites do get restored</w:t>
      </w:r>
      <w:r w:rsidR="00C21074">
        <w:rPr>
          <w:rFonts w:ascii="Arial" w:hAnsi="Arial" w:cs="Arial"/>
        </w:rPr>
        <w:t xml:space="preserve">. </w:t>
      </w:r>
    </w:p>
    <w:p w:rsidR="0055465D" w:rsidRDefault="0055465D" w:rsidP="00837597">
      <w:pPr>
        <w:autoSpaceDE w:val="0"/>
        <w:autoSpaceDN w:val="0"/>
        <w:adjustRightInd w:val="0"/>
        <w:spacing w:after="0" w:line="240" w:lineRule="auto"/>
        <w:rPr>
          <w:rFonts w:ascii="Arial" w:hAnsi="Arial" w:cs="Arial"/>
        </w:rPr>
      </w:pPr>
    </w:p>
    <w:p w:rsidR="006D2BB1" w:rsidRDefault="00C21074" w:rsidP="00837597">
      <w:pPr>
        <w:autoSpaceDE w:val="0"/>
        <w:autoSpaceDN w:val="0"/>
        <w:adjustRightInd w:val="0"/>
        <w:spacing w:after="0" w:line="240" w:lineRule="auto"/>
        <w:rPr>
          <w:rFonts w:ascii="Arial" w:hAnsi="Arial" w:cs="Arial"/>
        </w:rPr>
      </w:pPr>
      <w:r>
        <w:rPr>
          <w:rFonts w:ascii="Arial" w:hAnsi="Arial" w:cs="Arial"/>
        </w:rPr>
        <w:t xml:space="preserve">We believe requiring minerals operators to take out </w:t>
      </w:r>
      <w:r w:rsidR="00E73450">
        <w:rPr>
          <w:rFonts w:ascii="Arial" w:hAnsi="Arial" w:cs="Arial"/>
        </w:rPr>
        <w:t xml:space="preserve">insurance </w:t>
      </w:r>
      <w:r>
        <w:rPr>
          <w:rFonts w:ascii="Arial" w:hAnsi="Arial" w:cs="Arial"/>
        </w:rPr>
        <w:t xml:space="preserve">bonds before commencing on site would greatly improve public confidence that restoration would actually take place, and might be </w:t>
      </w:r>
      <w:r w:rsidR="00460224">
        <w:rPr>
          <w:rFonts w:ascii="Arial" w:hAnsi="Arial" w:cs="Arial"/>
        </w:rPr>
        <w:t>something worth</w:t>
      </w:r>
      <w:r>
        <w:rPr>
          <w:rFonts w:ascii="Arial" w:hAnsi="Arial" w:cs="Arial"/>
        </w:rPr>
        <w:t xml:space="preserve"> applying on all major developments.</w:t>
      </w:r>
      <w:r w:rsidR="0055465D">
        <w:rPr>
          <w:rFonts w:ascii="Arial" w:hAnsi="Arial" w:cs="Arial"/>
        </w:rPr>
        <w:t xml:space="preserve"> </w:t>
      </w:r>
      <w:r w:rsidR="00460224">
        <w:rPr>
          <w:rFonts w:ascii="Arial" w:hAnsi="Arial" w:cs="Arial"/>
        </w:rPr>
        <w:t xml:space="preserve">  The </w:t>
      </w:r>
      <w:r w:rsidR="00F974D6">
        <w:rPr>
          <w:rFonts w:ascii="Arial" w:hAnsi="Arial" w:cs="Arial"/>
        </w:rPr>
        <w:t>restoration of waste and minerals workings poses</w:t>
      </w:r>
      <w:r w:rsidR="00460224">
        <w:rPr>
          <w:rFonts w:ascii="Arial" w:hAnsi="Arial" w:cs="Arial"/>
        </w:rPr>
        <w:t xml:space="preserve"> particular </w:t>
      </w:r>
      <w:r w:rsidR="00F974D6">
        <w:rPr>
          <w:rFonts w:ascii="Arial" w:hAnsi="Arial" w:cs="Arial"/>
        </w:rPr>
        <w:t>problems and</w:t>
      </w:r>
      <w:r w:rsidR="00460224">
        <w:rPr>
          <w:rFonts w:ascii="Arial" w:hAnsi="Arial" w:cs="Arial"/>
        </w:rPr>
        <w:t xml:space="preserve"> applications should not be entertained unless there is a detailed record of the original landform, with sufficient datum points to enable the local authority to satisfy itself that </w:t>
      </w:r>
      <w:r w:rsidR="00D111D0">
        <w:rPr>
          <w:rFonts w:ascii="Arial" w:hAnsi="Arial" w:cs="Arial"/>
        </w:rPr>
        <w:t>restoration has been achieved  (</w:t>
      </w:r>
      <w:bookmarkStart w:id="0" w:name="_GoBack"/>
      <w:bookmarkEnd w:id="0"/>
      <w:r w:rsidR="00460224">
        <w:rPr>
          <w:rFonts w:ascii="Arial" w:hAnsi="Arial" w:cs="Arial"/>
        </w:rPr>
        <w:t>or the approved scheme adhered to).   This</w:t>
      </w:r>
      <w:r w:rsidR="0055465D">
        <w:rPr>
          <w:rFonts w:ascii="Arial" w:hAnsi="Arial" w:cs="Arial"/>
        </w:rPr>
        <w:t>, together with properly resourced planning departments would improve confidence in the system.</w:t>
      </w:r>
    </w:p>
    <w:p w:rsidR="007230EC" w:rsidRDefault="007230EC" w:rsidP="00837597">
      <w:pPr>
        <w:autoSpaceDE w:val="0"/>
        <w:autoSpaceDN w:val="0"/>
        <w:adjustRightInd w:val="0"/>
        <w:spacing w:after="0" w:line="240" w:lineRule="auto"/>
        <w:rPr>
          <w:rFonts w:ascii="Arial" w:hAnsi="Arial" w:cs="Arial"/>
        </w:rPr>
      </w:pPr>
    </w:p>
    <w:p w:rsidR="0055257E" w:rsidRPr="0055257E" w:rsidRDefault="0055257E" w:rsidP="0055257E">
      <w:pPr>
        <w:autoSpaceDE w:val="0"/>
        <w:autoSpaceDN w:val="0"/>
        <w:adjustRightInd w:val="0"/>
        <w:spacing w:after="0" w:line="240" w:lineRule="auto"/>
        <w:rPr>
          <w:rFonts w:ascii="Avenir-Black" w:hAnsi="Avenir-Black" w:cs="Avenir-Black"/>
          <w:color w:val="8DB3AA"/>
        </w:rPr>
      </w:pPr>
    </w:p>
    <w:p w:rsidR="00F96700" w:rsidRPr="000E5B4F" w:rsidRDefault="00F96700" w:rsidP="00F96700">
      <w:pPr>
        <w:rPr>
          <w:rFonts w:ascii="Arial" w:hAnsi="Arial" w:cs="Arial"/>
          <w:color w:val="00B050"/>
          <w:sz w:val="28"/>
          <w:szCs w:val="28"/>
        </w:rPr>
      </w:pPr>
      <w:r w:rsidRPr="000E5B4F">
        <w:rPr>
          <w:rFonts w:ascii="Arial" w:hAnsi="Arial" w:cs="Arial"/>
          <w:color w:val="00B050"/>
          <w:sz w:val="28"/>
          <w:szCs w:val="28"/>
        </w:rPr>
        <w:t>What happens next</w:t>
      </w:r>
      <w:r w:rsidR="000E5B4F">
        <w:rPr>
          <w:rFonts w:ascii="Arial" w:hAnsi="Arial" w:cs="Arial"/>
          <w:color w:val="00B050"/>
          <w:sz w:val="28"/>
          <w:szCs w:val="28"/>
        </w:rPr>
        <w:t>?</w:t>
      </w:r>
    </w:p>
    <w:p w:rsidR="00F96700" w:rsidRPr="007230EC" w:rsidRDefault="00F96700" w:rsidP="00F96700">
      <w:pPr>
        <w:autoSpaceDE w:val="0"/>
        <w:autoSpaceDN w:val="0"/>
        <w:adjustRightInd w:val="0"/>
        <w:spacing w:after="0" w:line="240" w:lineRule="auto"/>
        <w:rPr>
          <w:rFonts w:ascii="Avenir-Black" w:hAnsi="Avenir-Black" w:cs="Avenir-Black"/>
          <w:color w:val="00B050"/>
        </w:rPr>
      </w:pPr>
      <w:r w:rsidRPr="007230EC">
        <w:rPr>
          <w:rFonts w:ascii="Avenir-Black" w:hAnsi="Avenir-Black" w:cs="Avenir-Black"/>
          <w:color w:val="00B050"/>
        </w:rPr>
        <w:t xml:space="preserve">26. Do you have any views on the potential impact of the </w:t>
      </w:r>
      <w:proofErr w:type="gramStart"/>
      <w:r w:rsidRPr="007230EC">
        <w:rPr>
          <w:rFonts w:ascii="Avenir-Black" w:hAnsi="Avenir-Black" w:cs="Avenir-Black"/>
          <w:color w:val="00B050"/>
        </w:rPr>
        <w:t>proposals</w:t>
      </w:r>
      <w:proofErr w:type="gramEnd"/>
    </w:p>
    <w:p w:rsidR="00F96700" w:rsidRPr="007230EC" w:rsidRDefault="00F96700" w:rsidP="00F96700">
      <w:pPr>
        <w:autoSpaceDE w:val="0"/>
        <w:autoSpaceDN w:val="0"/>
        <w:adjustRightInd w:val="0"/>
        <w:spacing w:after="0" w:line="240" w:lineRule="auto"/>
        <w:rPr>
          <w:rFonts w:ascii="Avenir-Black" w:hAnsi="Avenir-Black" w:cs="Avenir-Black"/>
          <w:color w:val="00B050"/>
        </w:rPr>
      </w:pPr>
      <w:proofErr w:type="gramStart"/>
      <w:r w:rsidRPr="007230EC">
        <w:rPr>
          <w:rFonts w:ascii="Avenir-Black" w:hAnsi="Avenir-Black" w:cs="Avenir-Black"/>
          <w:color w:val="00B050"/>
        </w:rPr>
        <w:t>raised</w:t>
      </w:r>
      <w:proofErr w:type="gramEnd"/>
      <w:r w:rsidRPr="007230EC">
        <w:rPr>
          <w:rFonts w:ascii="Avenir-Black" w:hAnsi="Avenir-Black" w:cs="Avenir-Black"/>
          <w:color w:val="00B050"/>
        </w:rPr>
        <w:t xml:space="preserve"> in this consultation on people with protected characteristics</w:t>
      </w:r>
    </w:p>
    <w:p w:rsidR="00F96700" w:rsidRPr="007230EC" w:rsidRDefault="00F96700" w:rsidP="00F96700">
      <w:pPr>
        <w:rPr>
          <w:rFonts w:ascii="Avenir-Black" w:hAnsi="Avenir-Black" w:cs="Avenir-Black"/>
          <w:color w:val="00B050"/>
        </w:rPr>
      </w:pPr>
      <w:proofErr w:type="gramStart"/>
      <w:r w:rsidRPr="007230EC">
        <w:rPr>
          <w:rFonts w:ascii="Avenir-Black" w:hAnsi="Avenir-Black" w:cs="Avenir-Black"/>
          <w:color w:val="00B050"/>
        </w:rPr>
        <w:t>as</w:t>
      </w:r>
      <w:proofErr w:type="gramEnd"/>
      <w:r w:rsidRPr="007230EC">
        <w:rPr>
          <w:rFonts w:ascii="Avenir-Black" w:hAnsi="Avenir-Black" w:cs="Avenir-Black"/>
          <w:color w:val="00B050"/>
        </w:rPr>
        <w:t xml:space="preserve"> defined in section 149 of the Equality Act 2010?</w:t>
      </w:r>
    </w:p>
    <w:p w:rsidR="00837597" w:rsidRDefault="00837597" w:rsidP="00837597">
      <w:pPr>
        <w:autoSpaceDE w:val="0"/>
        <w:autoSpaceDN w:val="0"/>
        <w:adjustRightInd w:val="0"/>
        <w:spacing w:after="0" w:line="240" w:lineRule="auto"/>
        <w:rPr>
          <w:rFonts w:ascii="Arial" w:hAnsi="Arial" w:cs="Arial"/>
        </w:rPr>
      </w:pPr>
      <w:r w:rsidRPr="00837597">
        <w:rPr>
          <w:rFonts w:ascii="Arial" w:hAnsi="Arial" w:cs="Arial"/>
        </w:rPr>
        <w:t xml:space="preserve">It seems </w:t>
      </w:r>
      <w:r>
        <w:rPr>
          <w:rFonts w:ascii="Arial" w:hAnsi="Arial" w:cs="Arial"/>
        </w:rPr>
        <w:t>od</w:t>
      </w:r>
      <w:r w:rsidRPr="00837597">
        <w:rPr>
          <w:rFonts w:ascii="Arial" w:hAnsi="Arial" w:cs="Arial"/>
        </w:rPr>
        <w:t xml:space="preserve">d in this era of heightened concern regarding equality and diversity that the government has </w:t>
      </w:r>
      <w:r>
        <w:rPr>
          <w:rFonts w:ascii="Arial" w:hAnsi="Arial" w:cs="Arial"/>
        </w:rPr>
        <w:t>effectively thrown the ball to outside organisations to assess the impact.  The Government is best placed to do this itself and a detailed assessment should be made, particularly with regard to moving public participation upstream to the plan making stage and the impact on digitally excluded groups</w:t>
      </w:r>
    </w:p>
    <w:p w:rsidR="00C70E37" w:rsidRDefault="00C70E37" w:rsidP="00837597">
      <w:pPr>
        <w:autoSpaceDE w:val="0"/>
        <w:autoSpaceDN w:val="0"/>
        <w:adjustRightInd w:val="0"/>
        <w:spacing w:after="0" w:line="240" w:lineRule="auto"/>
        <w:rPr>
          <w:rFonts w:ascii="Arial" w:hAnsi="Arial" w:cs="Arial"/>
        </w:rPr>
      </w:pPr>
    </w:p>
    <w:p w:rsidR="00C70E37" w:rsidRDefault="00C70E37" w:rsidP="00C70E37"/>
    <w:p w:rsidR="00C70E37" w:rsidRPr="00837597" w:rsidRDefault="00C70E37" w:rsidP="00837597">
      <w:pPr>
        <w:autoSpaceDE w:val="0"/>
        <w:autoSpaceDN w:val="0"/>
        <w:adjustRightInd w:val="0"/>
        <w:spacing w:after="0" w:line="240" w:lineRule="auto"/>
        <w:rPr>
          <w:rFonts w:ascii="Arial" w:hAnsi="Arial" w:cs="Arial"/>
        </w:rPr>
      </w:pPr>
    </w:p>
    <w:sectPr w:rsidR="00C70E37" w:rsidRPr="008375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21" w:rsidRDefault="000F5D21" w:rsidP="000E5B4F">
      <w:pPr>
        <w:spacing w:after="0" w:line="240" w:lineRule="auto"/>
      </w:pPr>
      <w:r>
        <w:separator/>
      </w:r>
    </w:p>
  </w:endnote>
  <w:endnote w:type="continuationSeparator" w:id="0">
    <w:p w:rsidR="000F5D21" w:rsidRDefault="000F5D21" w:rsidP="000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89061"/>
      <w:docPartObj>
        <w:docPartGallery w:val="Page Numbers (Bottom of Page)"/>
        <w:docPartUnique/>
      </w:docPartObj>
    </w:sdtPr>
    <w:sdtEndPr>
      <w:rPr>
        <w:noProof/>
      </w:rPr>
    </w:sdtEndPr>
    <w:sdtContent>
      <w:p w:rsidR="000E5B4F" w:rsidRDefault="000E5B4F">
        <w:pPr>
          <w:pStyle w:val="Footer"/>
          <w:jc w:val="center"/>
        </w:pPr>
        <w:r>
          <w:fldChar w:fldCharType="begin"/>
        </w:r>
        <w:r>
          <w:instrText xml:space="preserve"> PAGE   \* MERGEFORMAT </w:instrText>
        </w:r>
        <w:r>
          <w:fldChar w:fldCharType="separate"/>
        </w:r>
        <w:r w:rsidR="00D111D0">
          <w:rPr>
            <w:noProof/>
          </w:rPr>
          <w:t>8</w:t>
        </w:r>
        <w:r>
          <w:rPr>
            <w:noProof/>
          </w:rPr>
          <w:fldChar w:fldCharType="end"/>
        </w:r>
      </w:p>
    </w:sdtContent>
  </w:sdt>
  <w:p w:rsidR="000E5B4F" w:rsidRDefault="000E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21" w:rsidRDefault="000F5D21" w:rsidP="000E5B4F">
      <w:pPr>
        <w:spacing w:after="0" w:line="240" w:lineRule="auto"/>
      </w:pPr>
      <w:r>
        <w:separator/>
      </w:r>
    </w:p>
  </w:footnote>
  <w:footnote w:type="continuationSeparator" w:id="0">
    <w:p w:rsidR="000F5D21" w:rsidRDefault="000F5D21" w:rsidP="000E5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F" w:rsidRPr="0055257E" w:rsidRDefault="000E5B4F" w:rsidP="000E5B4F">
    <w:pPr>
      <w:rPr>
        <w:rFonts w:ascii="Arial" w:hAnsi="Arial" w:cs="Arial"/>
        <w:b/>
      </w:rPr>
    </w:pPr>
    <w:r w:rsidRPr="0055257E">
      <w:rPr>
        <w:rFonts w:ascii="Arial" w:hAnsi="Arial" w:cs="Arial"/>
        <w:b/>
      </w:rPr>
      <w:t>Appendix: Planning Reform White Paper: Detailed Response by Halifax Civic Trust</w:t>
    </w:r>
  </w:p>
  <w:p w:rsidR="000E5B4F" w:rsidRDefault="000E5B4F">
    <w:pPr>
      <w:pStyle w:val="Header"/>
    </w:pPr>
  </w:p>
  <w:p w:rsidR="000E5B4F" w:rsidRDefault="000E5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B93"/>
    <w:multiLevelType w:val="hybridMultilevel"/>
    <w:tmpl w:val="F51E3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A2"/>
    <w:rsid w:val="00004EA2"/>
    <w:rsid w:val="00036108"/>
    <w:rsid w:val="00075BD3"/>
    <w:rsid w:val="000B4EAD"/>
    <w:rsid w:val="000C3B97"/>
    <w:rsid w:val="000C59E3"/>
    <w:rsid w:val="000D3B55"/>
    <w:rsid w:val="000E5B4F"/>
    <w:rsid w:val="000F5D21"/>
    <w:rsid w:val="00112CA9"/>
    <w:rsid w:val="00136689"/>
    <w:rsid w:val="001B4C03"/>
    <w:rsid w:val="001C3BA4"/>
    <w:rsid w:val="00227721"/>
    <w:rsid w:val="0023186F"/>
    <w:rsid w:val="00281AE7"/>
    <w:rsid w:val="002E3D6B"/>
    <w:rsid w:val="00350F22"/>
    <w:rsid w:val="003A7155"/>
    <w:rsid w:val="00456834"/>
    <w:rsid w:val="00460224"/>
    <w:rsid w:val="0048263F"/>
    <w:rsid w:val="004B0CF3"/>
    <w:rsid w:val="004C17D2"/>
    <w:rsid w:val="0055257E"/>
    <w:rsid w:val="0055465D"/>
    <w:rsid w:val="006124A7"/>
    <w:rsid w:val="0066019E"/>
    <w:rsid w:val="006610DB"/>
    <w:rsid w:val="00661FAD"/>
    <w:rsid w:val="0066793F"/>
    <w:rsid w:val="0068633E"/>
    <w:rsid w:val="006D2BB1"/>
    <w:rsid w:val="007230EC"/>
    <w:rsid w:val="00792A47"/>
    <w:rsid w:val="007E33CB"/>
    <w:rsid w:val="00821ECE"/>
    <w:rsid w:val="00837597"/>
    <w:rsid w:val="008E382B"/>
    <w:rsid w:val="00942632"/>
    <w:rsid w:val="0095467F"/>
    <w:rsid w:val="009C319F"/>
    <w:rsid w:val="00A133C7"/>
    <w:rsid w:val="00A20691"/>
    <w:rsid w:val="00A44D78"/>
    <w:rsid w:val="00A750B1"/>
    <w:rsid w:val="00A77E03"/>
    <w:rsid w:val="00AB48BD"/>
    <w:rsid w:val="00B273CF"/>
    <w:rsid w:val="00B87D98"/>
    <w:rsid w:val="00B979D9"/>
    <w:rsid w:val="00BB297A"/>
    <w:rsid w:val="00C06182"/>
    <w:rsid w:val="00C21074"/>
    <w:rsid w:val="00C70E37"/>
    <w:rsid w:val="00C963EC"/>
    <w:rsid w:val="00D111D0"/>
    <w:rsid w:val="00D40BDE"/>
    <w:rsid w:val="00DB6444"/>
    <w:rsid w:val="00E73450"/>
    <w:rsid w:val="00E91708"/>
    <w:rsid w:val="00F3255B"/>
    <w:rsid w:val="00F5286E"/>
    <w:rsid w:val="00F96700"/>
    <w:rsid w:val="00F974D6"/>
    <w:rsid w:val="00FE50C0"/>
    <w:rsid w:val="00FE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97"/>
    <w:pPr>
      <w:ind w:left="720"/>
      <w:contextualSpacing/>
    </w:pPr>
  </w:style>
  <w:style w:type="paragraph" w:styleId="Header">
    <w:name w:val="header"/>
    <w:basedOn w:val="Normal"/>
    <w:link w:val="HeaderChar"/>
    <w:uiPriority w:val="99"/>
    <w:unhideWhenUsed/>
    <w:rsid w:val="000E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B4F"/>
  </w:style>
  <w:style w:type="paragraph" w:styleId="Footer">
    <w:name w:val="footer"/>
    <w:basedOn w:val="Normal"/>
    <w:link w:val="FooterChar"/>
    <w:uiPriority w:val="99"/>
    <w:unhideWhenUsed/>
    <w:rsid w:val="000E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B4F"/>
  </w:style>
  <w:style w:type="paragraph" w:styleId="BalloonText">
    <w:name w:val="Balloon Text"/>
    <w:basedOn w:val="Normal"/>
    <w:link w:val="BalloonTextChar"/>
    <w:uiPriority w:val="99"/>
    <w:semiHidden/>
    <w:unhideWhenUsed/>
    <w:rsid w:val="000E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97"/>
    <w:pPr>
      <w:ind w:left="720"/>
      <w:contextualSpacing/>
    </w:pPr>
  </w:style>
  <w:style w:type="paragraph" w:styleId="Header">
    <w:name w:val="header"/>
    <w:basedOn w:val="Normal"/>
    <w:link w:val="HeaderChar"/>
    <w:uiPriority w:val="99"/>
    <w:unhideWhenUsed/>
    <w:rsid w:val="000E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B4F"/>
  </w:style>
  <w:style w:type="paragraph" w:styleId="Footer">
    <w:name w:val="footer"/>
    <w:basedOn w:val="Normal"/>
    <w:link w:val="FooterChar"/>
    <w:uiPriority w:val="99"/>
    <w:unhideWhenUsed/>
    <w:rsid w:val="000E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B4F"/>
  </w:style>
  <w:style w:type="paragraph" w:styleId="BalloonText">
    <w:name w:val="Balloon Text"/>
    <w:basedOn w:val="Normal"/>
    <w:link w:val="BalloonTextChar"/>
    <w:uiPriority w:val="99"/>
    <w:semiHidden/>
    <w:unhideWhenUsed/>
    <w:rsid w:val="000E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2020-10-26T17:45:00Z</dcterms:created>
  <dcterms:modified xsi:type="dcterms:W3CDTF">2020-10-26T18:24:00Z</dcterms:modified>
</cp:coreProperties>
</file>